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361F" w14:textId="77777777" w:rsidR="006E7C14" w:rsidRDefault="006E7C14">
      <w:pPr>
        <w:spacing w:after="0"/>
        <w:ind w:left="2242"/>
        <w:rPr>
          <w:rFonts w:ascii="Arial" w:eastAsia="Arial" w:hAnsi="Arial" w:cs="Arial"/>
          <w:b/>
          <w:sz w:val="20"/>
        </w:rPr>
      </w:pPr>
    </w:p>
    <w:p w14:paraId="1F01273B" w14:textId="77777777" w:rsidR="006E7C14" w:rsidRDefault="006E7C14">
      <w:pPr>
        <w:spacing w:after="0"/>
        <w:ind w:left="2242"/>
        <w:rPr>
          <w:rFonts w:ascii="Arial" w:eastAsia="Arial" w:hAnsi="Arial" w:cs="Arial"/>
          <w:b/>
          <w:sz w:val="20"/>
        </w:rPr>
      </w:pPr>
    </w:p>
    <w:p w14:paraId="1365A537" w14:textId="36BBBE2C" w:rsidR="00743BA9" w:rsidRDefault="00B43993">
      <w:pPr>
        <w:spacing w:after="0"/>
        <w:ind w:left="2242"/>
      </w:pPr>
      <w:r>
        <w:rPr>
          <w:noProof/>
        </w:rPr>
        <mc:AlternateContent>
          <mc:Choice Requires="wpg">
            <w:drawing>
              <wp:anchor distT="0" distB="0" distL="114300" distR="114300" simplePos="0" relativeHeight="251658240" behindDoc="0" locked="0" layoutInCell="1" allowOverlap="1" wp14:anchorId="0F0A93F9" wp14:editId="54AAC7B1">
                <wp:simplePos x="0" y="0"/>
                <wp:positionH relativeFrom="column">
                  <wp:posOffset>66675</wp:posOffset>
                </wp:positionH>
                <wp:positionV relativeFrom="paragraph">
                  <wp:posOffset>0</wp:posOffset>
                </wp:positionV>
                <wp:extent cx="1052195" cy="1038225"/>
                <wp:effectExtent l="0" t="0" r="0" b="0"/>
                <wp:wrapSquare wrapText="bothSides"/>
                <wp:docPr id="165064727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2195" cy="1038225"/>
                          <a:chOff x="0" y="0"/>
                          <a:chExt cx="1052195" cy="1038225"/>
                        </a:xfrm>
                      </wpg:grpSpPr>
                      <wps:wsp>
                        <wps:cNvPr id="6" name="Rectangle 6"/>
                        <wps:cNvSpPr/>
                        <wps:spPr>
                          <a:xfrm>
                            <a:off x="305" y="4615"/>
                            <a:ext cx="46619" cy="206429"/>
                          </a:xfrm>
                          <a:prstGeom prst="rect">
                            <a:avLst/>
                          </a:prstGeom>
                          <a:ln>
                            <a:noFill/>
                          </a:ln>
                        </wps:spPr>
                        <wps:txbx>
                          <w:txbxContent>
                            <w:p w14:paraId="3DC27413" w14:textId="77777777" w:rsidR="00743BA9" w:rsidRDefault="006408E9">
                              <w:r>
                                <w:rPr>
                                  <w:rFonts w:ascii="Times New Roman" w:eastAsia="Times New Roman" w:hAnsi="Times New Roman" w:cs="Times New Roman"/>
                                  <w:b/>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8"/>
                          <a:stretch>
                            <a:fillRect/>
                          </a:stretch>
                        </pic:blipFill>
                        <pic:spPr>
                          <a:xfrm>
                            <a:off x="0" y="0"/>
                            <a:ext cx="1052195" cy="10382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F0A93F9" id="Group 1" o:spid="_x0000_s1026" style="position:absolute;left:0;text-align:left;margin-left:5.25pt;margin-top:0;width:82.85pt;height:81.75pt;z-index:251658240" coordsize="10521,1038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w1O5SsgIAAJsGAAAOAAAAZHJzL2Uyb0RvYy54bWykVW1P2zAQ/j5p&#13;&#10;/8Hyd8gLEEHUFE1jICQ0EGw/wHWcxMKxLdtt2v363Tlpy8omEPtQ6y5n3z333Etnl+tekZVwXhpd&#13;&#10;0ew4pURobmqp24r+/HF9dE6JD0zXTBktKroRnl7OP3+aDbYUuemMqoUj4ET7crAV7UKwZZJ43ome&#13;&#10;+WNjhQZjY1zPAqiuTWrHBvDeqyRP0yIZjKutM1x4D1+vRiOdR/9NI3i4bxovAlEVBWwhni6eCzyT&#13;&#10;+YyVrWO2k3yCwT6AomdSQ9CdqysWGFk6+cpVL7kz3jThmJs+MU0juYg5QDZZepDNjTNLG3Npy6G1&#13;&#10;O5qA2gOePuyWf1/dOPtkH9yIHsQ7w5898JIMti1f2lFv95fXjevxESRB1pHRzY5RsQ6Ew8csPcuz&#13;&#10;izNKONiy9OQ8z89GznkHhXn1jnff3niZsHIMHOHt4AwW+sfvKfL/R9FTx6yIzHuk4MERWVe0oESz&#13;&#10;Hrr4EfqK6VYJUmA2GBxuIYuT5idCDzg6SYEKYOK0yCYatkSdFkV2MdKUp8VpfoF+d7my0jofboTp&#13;&#10;CQoVdQAg9htb3fkwXt1ewZoojac211Kp0YpfgDJfjtBQCuvFesK7MPUGkuyM+3UP09woM1TUTBLF&#13;&#10;AYegaKVE3WogF2dpK7itsNgKLqivJk7cCOPLMphGRpwYeIw24YGqzWdW8hJ+U4eD9Kp8b28CeBWW&#13;&#10;TtDJSf8uHz1zz0t7BMNoWZALqWTYxMUC7CIovXqQHIcDlX0nwFYbOwGsGJScY722d/AFso76Hw4W&#13;&#10;SlosCbKC8gQV9tHBPP8l23FXXBm+7IUO4/JzQgFqo30nrafElaJfCGhUd1tnCIiVPjgReIdiA4Gx&#13;&#10;cRHZC0NEuQeGmP/RvVDz90/4R3s3whkBRBHwxEaJGzAin7Y1rtiXery1/0+Z/wYAAP//AwBQSwME&#13;&#10;CgAAAAAAAAAhAJMgK9YfJAAAHyQAABQAAABkcnMvbWVkaWEvaW1hZ2UxLmpwZ//Y/+AAEEpGSUYA&#13;&#10;AQEBAGAAYAAA/9sAQwADAgIDAgIDAwMDBAMDBAUIBQUEBAUKBwcGCAwKDAwLCgsLDQ4SEA0OEQ4L&#13;&#10;CxAWEBETFBUVFQwPFxgWFBgSFBUU/9sAQwEDBAQFBAUJBQUJFA0LDRQUFBQUFBQUFBQUFBQUFBQU&#13;&#10;FBQUFBQUFBQUFBQUFBQUFBQUFBQUFBQUFBQUFBQUFBQU/8AAEQgAbABu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aAAwDAQACEQMRAD8A/VOiiigArF1bXNO8OaPd&#13;&#10;6rqt7Bp2mWcT3E97ey+XFBGn33d34QAZrm/Hnj5fB5t9OsbZ9Z8T6gkkmnaX5nl+Z5ewSXE8gB8i&#13;&#10;3j8yPzJD6hESSSSOOTy/SPDQ1Txn4bf4oa9Zar4h1CQ3WhWd7H9mHn2lwZDJZ6XKZI7fy4kjf7Q7&#13;&#10;yXf+mSDzLfy446AOmvfjw+v6fa3HgnQZtbjvoHk03UNadtL0++eMeZJHFvjkvJ/3G+SOS3tJY5AB&#13;&#10;8/JI57WLP4v+JPDN/dt4li8PasDb3OnQ6TDb6XaPG+wyRT3F5b6hI5j8zHmfY7cl4uY4w/Gr4lv9&#13;&#10;V0UeLtK8HS6LpkdxPDotxqyGSbULDU5LOOO3vLgnzPtkn73To/Lk2OI49/mSZEceVcfDC4+J/wAC&#13;&#10;fC+rah4W0uf4gaTBHreiR+IUnuLjSdQSeO7jtJLmWSS4zvgjt55BJ8/lk+XsPlgA2br4Q+H7yzu7&#13;&#10;m/8AHfizUXur5JJL6Txlf2UaSz+WI7aOO0uLdEDmSPZGP+eo/wBip9K+BemBYJtN8Z+MIjbXgkhu&#13;&#10;rfxVqd5mSNzHJHILy4uEdN45jI/g781kfGXQZbLXdY8Ta74t0zQ/CVqPDEsUesa1JaWdrJaazLcX&#13;&#10;csiH93mSN7aNCfvyRpGdgwaufDnVPFGpeBfF914WbwdrdreTapf+GdX0vxJLqVvezyXNxJGLhBbx&#13;&#10;pEgkKI/lSSc7+R1oAzPD+j/Fqy8M6JfWnxBh1i7ujMbuXUrC01+xgT78UkUtnHpUknyR4/1cmZLj&#13;&#10;HRN9O0f9pC+0SYR/ELwZcaCkNut7d6toc76jaWVsRJ5c9zBJFBfwIZIpwZJLTyI/LH737+yhceBf&#13;&#10;+GfdL07W2vdU8QQ+EfDN7e3mu3K2dvJJb2FpHHb6XcXCQ+Y8D+fcXIEnmOJIy/mcbHPh/wD23qGg&#13;&#10;/DTSPF97a/EfxHryy6s2paffx/YNJs0tDG+oafdxWkEnzvc28aDPn/6bJiV0jd6APe9B1/TfE2k2&#13;&#10;mraRqFrqul3iCe3vbG4SaCdP78bpkOP0rZr5ah8KeHNG8UeNNY+D/ia2tvFWm3EcevQ6Xbf2j5kv&#13;&#10;2iUym/sI5YxeEZkH2iPZeeZZyR+fcP5kFerfDb4zaX8QLv8AsWWa107xVHZR6hJpkd3Hcx3No5wl&#13;&#10;7aSqf9ItJP8AlnOAOuJI43zGAD0+iiigArgviJ8QD4ThsLDT7VdV8Wa1K9to2jed5P2iRF3vJJJj&#13;&#10;93BEn7ySTnHCJ5kkkcb9zJKIk3udiivmHQ/H1lqk3iP4xaoNQ1LRktbX+wYtIuInd7N382zs7ePI&#13;&#10;l+16gz2dxJHJ5G8XGnwHzPKkoA2/Cehv8KdJ/wCEm/sHVPEXjHxZrCSa3qNxCbZpQN/+l3H+se2t&#13;&#10;Le3jf7PbnlPMjjk/fySSB3/CK65c+MjqsGnxyfEGwt/O0jxVdWskUGs6ZvQPpeoOI99o/wC8jPl7&#13;&#10;NnmbLuOOQi4t4+Z0/wAOv8R/Fmr315bWNzq2v3rxIW1aP7TY21hLb2eq6XJH5b/a9M82CSQjo8mo&#13;&#10;bJI7aQ+eJvH3x40bRbHwX8M/hj4i0eHXPEcdvFper6/NLcW9hp8kklvHeR+Z/wAf0jvGUt4kk/eZ&#13;&#10;EmfIjd6AOg+J3xw+HHhGbTtVjjtda8Y6pbRzeGrjT7BNQvdU2QXTxyW6I6SSQRxyXB895I7cR3Mn&#13;&#10;78eZJXjvjv4xfEj4jJq9vpPh680jQL/TP7PTUNP0OTxm1ykkfmDzbeO4jsIpPLkjf/l7SQS/6zy6&#13;&#10;5jwbBf8AgDw/8QNe8A/EHRfjRDcyR3Ou3Gk6RN4k8T36yyYso5Li31GCTMcCeXH5SJGnlyP5cf7z&#13;&#10;ZXb4qR6pNoU+mXWt/wDCK6vdahH9ptvHNve2141vII5baOz+xySXlpHJH18vzJLe9jkxJ5nlxgG3&#13;&#10;daD8XfHl1q/2D/hab6XbxxxxfbvElv4XlMf7zyx5dppUeX/65ySf8s4zXBfD/wAd3HhrUdXj8cft&#13;&#10;C6homoaTcx6dFoKeNbC4uPNEfl3P2g6nBJGTv8793J5fl+XjfK/+r+nvF3wo/ZnbR4NX1rTPB0Gk&#13;&#10;w2lvff2jDdR29tDZXcsn2eYyRuiCCSTzBG/3OuK6rU7fw3rHw51ix0hLy+bR7h44o9Bv3nuXuIx9&#13;&#10;sMBuI/MkjMn3D5mH/e8D95HkA+Zfg/8AEL4s+EdN8M2nh7SdQ8beG5NPjjtLrTPCcnhrIe4t5IxZ&#13;&#10;+X9o0yWOSMy/vJI7f92f+PiOvZ/C3xQ0L4k+LPET2mqz+BPifYaXd2d2t5beRfWEHmyfZ/tmmySS&#13;&#10;RzxW73cUqXcTvET9o/eQRySRyZs/wW0PxwYmivPiLq+nalqEbS+F/EkE9rp5jT/SPLnM9n5gjjjG&#13;&#10;yPL8uRH5gOXHKat8F/hz4j1RY/C3jDwn8MrLTJhdvFazebrNn5sVt/ptveR3sf2OSRLm35xPHJ5l&#13;&#10;v5nmB/IoA9m0vw3J8O74eOfFxtNG0vwzpEnhvQdM0y+uNUkkjuLiAvLJK8ST3F3cSW9nGluBI++M&#13;&#10;/vJZLjCcV4o0vwz8UoZZbFNS8EfE7w81xqmmvpFt9oudJlNzi4ntvk8i8IMgjv4LSSWMvI8cnmSe&#13;&#10;WayLPxjdaBqGpfDb4269baDqMGk3h0vxFploLSDU4EiMEmsaZcZxp93b29xcC7t/n8vHnx7IvM8z&#13;&#10;pvDOgxfAW4n06K1tvFvju6uPtdlpnhLRrvStL0+O7WzskkuLdJbiOCMyWgd5Mbwn2ySOMhJ8gHpv&#13;&#10;wc+LVt8TtGlH+iW2v2Xlm+srK8NxB5cmfs93bykJ9otLiPMkVwBhxkYEkckcfqdfKfxJ1HXPhffW&#13;&#10;fxlsNJvobTT7SWbWvDMnkR6hLZ/v5NRtDLJJif7PITeW4j4/0e8SOXy7tK+obO6j1C3imt5llhkT&#13;&#10;fHLFyrKelAHjv7UusWNn8L/7N1eWaDw7q1x9n1268qR449IijlvNQSTy/wB5iSztLi3Hl/P5lxHj&#13;&#10;1rzr4/6N8Q9W8K2/hKb+2VivtFnA1qw0qPVdLudcuHPl295bv9onjsI/Lf8A1lvJH5dzHvkR4AX7&#13;&#10;DxjPJ4i/ao0KxGoro1x4f0O3FnKLf7R9sbUL37RJH1/d4t/D9xH5n/T5/wBM8STeHf2gf7NvNc0r&#13;&#10;xVZ6pY6nZ+IRpdvcXWlzWlve/bNYuLTT47fzEQ3GyBLd5JI/3eHBDv8AOUAMf4ia54V+B/wMvp9B&#13;&#10;vr3XfCd3arf6dpVndm+FxaH7PHFYWbiCfMd1cXFtBjPyJeSPHIgjQJ0XwV+HN58M/Duq3fiSRJvE&#13;&#10;+oL/AGj4l8RyToEv7ySMyXEkcn/PpEAkECyRxmKOIjnv558d/EGj/wDC9PBsWuT2MPhyzkk8Taw9&#13;&#10;vqctxLJaaSY0sP8ARkxsk/tTUCPLj3yTm3jj/ef6qNbz9qDxf4jurDWNC0Sz8PeBJ9Qktl17WNlx&#13;&#10;bXKPHJHbyPPHcobOT7RHskt7iPKJwZEuDHbkA88+PGgfELxv4+0fwz4hjsZIdJuP7R0zQPDlp9ji&#13;&#10;1OSPy7cXguJElkij33jxyf8APv8AbYz/AKRHbySXHjnw9tfDHirxALIvqPhPVop7bRdD0e60Iafb&#13;&#10;3V7bapJPeT3FtaGNZLize8j/ANVJbiPfcSJ5Ue/yPov9rrTF+L+taL4R8V+ILbwL4SbVPJ0/UPsM&#13;&#10;mo/2lcPZy8mSO4jjgMYkuJI/Mjk8s2fmSFBJGkvjPxJ+F/iCz8FaXol5axzXnizT9QD+NIrwS2d3&#13;&#10;GNOl82S3jj8vTdPjks9Pwnm/8s9Q/dyR+XcSRgCafdTW8M2g/Cnw/aeEfF+pGOz0qcXd2bPT7nyr&#13;&#10;e4/s+4t5I/sl3JHm4/4+PLuLeP8AefZ5PLjkkv8A7ZH7Snhj4OeHdM0H4aePtak1/X7qz1G2vtPv&#13;&#10;ZNQS30eQmKWPT3jk8qSTzLcf6wydZBvH7vZwvxMjN94St/FWg6pp+j6dqclx4m8Nf8IJI95Jb20c&#13;&#10;kUuoS3cb+Xbx39nbwW9vb+XJH/q5I/M8zy6qS+DvCfxR8HeGfGssFrqtxYST3kFif7T06PZJ5oFp&#13;&#10;bzpcyT+RPIY444/+PiO4uLf/AJd7m3t6APSf2cdR8IeMtY1TwJ8ZfBOoar8WPEl5NPaX2teGJdI1&#13;&#10;O/s8ySRySCQ/Z7eceVcyf6PJseO36ySR4PtelfD/AF/SfAOs+Grrxfpuj+Mb2SWw8NaZGbt4re3i&#13;&#10;uHkto/s8l7nzZI7fzP3bx+XtP+sjjfPzPdfGOz/4aO8PaR4X+D9vo1zqSY0K4iuPKNvPdzj+2bxJ&#13;&#10;bSQokklp5Eccnz7Io7eeOT7O8Zk0pf2gPiF4fm1zVdIuxq6anH4futA0rxnpRvNQvN8dpHJc24t/&#13;&#10;s89x5n2n7R+63+X+8j+zx+ZJ5YB7F8Rv2efiPYpoH9j694i1zX7m8jn0zUdV1S3uLfRNUj+0XEdx&#13;&#10;PHHZR/u8R/Z5JPM/efbZI/Lk8yu98J/ESfx5+znNfael74Pht44rrUre+mOkPpVhHeSLqOnxXP2e&#13;&#10;3jiktxb3lmn+reMRxSSSR+Ykh+U/+Gw9Y+JPiTQNC1zQfD+v+Bb20kj1nQdI1GdZdVj8uzuPttnv&#13;&#10;l8w3HmSRyfZ/9Z+8uI5PMkjkkj9b/Y1uINB8YX1toenLH4UUWV5Z3moaokktvb36XFneSJJFK9vc&#13;&#10;C41TQ7eSPy0j/wCPuR04k8ugD1HwJ4uj1/Udd8N6WfEWlX11f3MVlHqjXlxY6RqtpHHdxxzyuYrh&#13;&#10;5LiOeK4kjjke0ljjkSOR98jy9F+yz4gsF8H6j4SsJbgaX4dmik0PzklE7aJeRi708+VIPNSOOORr&#13;&#10;P5/47CTkYKJL4V+Hvw10X4oW7zeKZfFPxQtw16y6v4jknvpCY5YvtBs1kSCMCOS4SPy4ERPMlCBN&#13;&#10;75yfCur2PhX9qnVbCy1Frz+0dBvLbU7V4zH9lubO8gv4wJJWAfMfiTHyHA2jr92MAg0SGPU/2xfG&#13;&#10;kl2iXMmn/wDCPi0a4+Y2/wDxL9Z/1X/gRJ/38kqb4c6b8TNe+J99f6lq3xC8LeB4re0uNO0rWD4c&#13;&#10;uPMm825+028klulxOYPLFpsfzfM/eSZk6U6K2uNN/bI1qOwtJL9L+z0LUL6XtZx/ZvEEHmf99wW8&#13;&#10;f/bWtf4VfD3w94Mb4feGNU8SySeP/DXhSzifRbPxLdpbvbxR/Z3uP7PEscckXmb0Eslv/wA8+hQA&#13;&#10;AHxz8dPDK+KviR4itJ9WhsZb5P7Bgk1e6to7PzLjXPFEmbiS78z/AEeP7H5mI/3n7qPyvLkSPy/o&#13;&#10;D4WtZr4Rv7Lxf4i8IReGb/zLvSk8MvaW0UdmM/aI3fzJI/MjjS8tpJI5P3dvbZjl8zz3j89+KHw8&#13;&#10;srb9o7RYLvVbWVr5/Nhjg1pLeaG4t/EP2i5t5YzJGkhuNL8SSR+WZP8AVyyfuz8lWLX4c23hXxNp&#13;&#10;1l4l0PxppHiK01fULnw/renag9tE4jjj8w/aP3lpHJLHHeR28cn2eP7PJJHJ5cnlySAHqNv+0Lpn&#13;&#10;hv4OeILyPQYdW8PeH9IR10y+1OzttQn0tLKM/aZ7OMfuI/3kZ8vy0k8uQ/6P5nlxycX8Ob/w38XL&#13;&#10;fQfDmszabrGj3t5eah4YOpSySXmr2UX9nn7bHcR+X9nfy7jzPsflR+XIY44/LjtvLr0fS/gL8HX1&#13;&#10;LUvEUfhfQ76z0XUbi4F9f6m+oW9pJJ5j6hmOeTy7dP8ASLjzIxxwjmP93HXI2enfAzxL48Hg+28P&#13;&#10;eE0uLzTTq+p694bsBaRX9xJL5e8XdpJIIwjvcDy7iQHzJbfyy55oAs/FPw5a+INa8U+J9H8Z+DNe&#13;&#10;03Wvser29j9j0+XUILOzIt9QntLl5Y432fupBJeGeCOSPy3j2V5R8bvG2l6N8evgyDroksdU8WWK&#13;&#10;aN4Xs9I8vS7u7lvY5LzVJJPLg8/93eW32e4j8weZFIn7zzLh6+tm8bHwF4D1zUEt4tV0Xw5oYuLf&#13;&#10;Vri5tLNL8wRkBM4jijO+N8viOACSPYcb/L+Pv2U/h3r/AMVtf1v4nSFvD2m7Xl8LWX9mCz0Zrt9P&#13;&#10;FvaXE8fl2893+61CWIS/8tPLkTzD5cbyAHq/wr8beDPgT8YviH4NvdSurrUpdcTSdBj1K7jL/ZE0&#13;&#10;631O30yN32IiRy39+IPMIGCkfmcCvlj4aXmsaVo/i/RPFfheP4OPb65LqMnibXLS30vS5pIJXuLa&#13;&#10;zijuLe4t57+SS4l8t4/3kdvbwESXCRmOXyTQ3j/aW8M6RHrOj6r4LtpNb/tG0udHa3kuPGWqT3lv&#13;&#10;ZeRHJcSQRwSJG9vHHJ5bj9xeyyeZJ5gr1H4CeO9K+LnhnVbDw74l1X4V+CfD1vFBqds2oC7uPEUk&#13;&#10;stxJc3P9r3cY+zRjy4JPLkjjt/PufLk8v7SKAPRdJ/Zi8cfGzQtH8XWWi6KPDMvhyz1XTJNQu7h7&#13;&#10;zWo7iyiM9pcQxyRx5uPKTzJP3f7zyvL/AHaP5nQ+Bfg/rnhf43eFW1Tw/H4W1ubT7lbWO4vZLuT+&#13;&#10;y7fxLoVxbRyyfaJPMeP7RcR+Z8jyf8tK0ZfBnxht9Ql0fxrd+HptFubfXZNft4bgW+nQWZ05PKg/&#13;&#10;eW9vcXFnHJJp6eZbyeZH5ckckkn7vy5/BvhGPxd+1Fpdpe67p8/9g+FfDekG38NpJe6e14byTVxc&#13;&#10;eZcSbxvt9Dt4/M/eyfvLf95+7oA7/wAVfB/X/ip8SPEviqbwho3jjR76SPSBpPiTxvcWFh5em3tx&#13;&#10;5aS2Fvpckc4MrySf6RJPjfxs6Vxn/BRDUtU+H0fhPWPB+oXXhrWtRvbw3l9o9z/Z9zcDyLOMiSZf&#13;&#10;v/LbwAjuI4x/yzr6J074c+DmutU8NeJLjRfEnijUHv8AU5PMgjg1FtPuL2TyhhD5nlwRyR24k/6Z&#13;&#10;j7mcVw3xG8B6b8avjjpPhL4gabpeveEY7DWNVsFs7q5hmgaI6RBGLiSORP3hlk1JQOhSOP8AjSSg&#13;&#10;DR+Pnh/TtE+LXw78Y3Ony3z3CXHh7ybPy47i4uPNt9Us08ySSOPmTSHgQPIP3t5Hzya7bxJ491Kb&#13;&#10;XNT0Pw9f+H9Om07SU1S81XWZJZBZwSGUW9x9nQRpcRyfZ7jJ+0RbPKzWp8aPAd18R/hvrejaXfR6&#13;&#10;frZWO80q7kGUt7+3dLizkfAOUSeOJyPavIvD8cPxU+GOhXGmaBPZ3Wk3kUmlyx6RYf2joFvJJ5cl&#13;&#10;vb/aLf7Nbz6fJHJbyRASSeXZd5JY6AOU+OGs6lH4a8EfGG1iaO4s7Sz8Rw2em29kJlk+xzx6r9ne&#13;&#10;eWOS4uH0y7knjjIdM6Mm8f8ALOTrfG/7QXhjSPEviawj1fTbS0uNK/tG28SW1oY4o5Y7P7THJLeb&#13;&#10;LiOQeXJFJHJJb+X2j+0SRyRx7nhW1t47d/CsdrL4Q1++Mep2tjNe3GqavDcRj93eapcQzvkH7P5e&#13;&#10;yS4dJEj8rzHGYx4VdGD4E+Krnwvf6tqkPh67tbiw0RUt31Gzs53xcyeGIhGY5UuAn7204j+1x3Ec&#13;&#10;H7z7Nb0Aei2PjSHwn4T0vW5PDur6Zq2raQt3J40s9FXWdO1D/jzuJJbiPSJP3sn7yTy7jy448x3M&#13;&#10;keyN/wB5meDdU/tfS9M0jxhrPh3xFoXiia3t7S/W9k0e5n0+PSpJJLh7OSSP7Pcf6v8A49/Mk8uQ&#13;&#10;f6uOOOSP45sZ/h5No58Rad4H+LviDT7vUJLfQ7mQ6hqmm28Xm+Zb28Un2nT5Ejk8uKT5/M/dx2/7&#13;&#10;zzI5K9L8J3/gb4F+C9d1nTvgjotjZyGKziN14juBqAufLuJIY9PltJdUe3nkIl2P5lp+88vZJI5/&#13;&#10;dgHpPx8+KGoXXh3xh4U8UR30HjDT59OEGqeGdQ/sRkuJJbPy/s93LcY8uP7b/rJPLz5kmyP91cSV&#13;&#10;zN54yHgm3Hwl/wCFa+HrDWb3WEs9B1GxtNMlj8wyW9wRb29vHJ+7jkk8yO8uLf8Adxp5kkdxcR/Z&#13;&#10;7jwZv2v/AIeeOl0XxjN8MdS8B6vpMeoWNhrdrq0GsRXMl5ZSW8lzq/n2clxPGmR+8KS78Sf6wx7K&#13;&#10;m+B/xEtpPEfxB8SeddLaaLe/YrfxKJNQudf1iWOWSS3McaRxvceWIN8kd5+733Fv5kflx28EYB5N&#13;&#10;8fopPEXxr1b4bf8ACZX3/CMeFbi5bWpNS1F0jv8AULeG8uL29FmZJP8ASPkuI0k+ff8AujPIZJ5J&#13;&#10;JPcf2DvBfh/T4vHWoyvrvhi9jmsLCDXPhvZ32uXd1GD9ouI7nFncRxRyeZZ/upIo5MRPHJ88dxXl&#13;&#10;PxC1rxk37RXivVxoNtpEeoXeoHRru38I2l6niDzLa8NvHI9vxcSX/wDaEdvIYzIkn2xD/wAu8WPf&#13;&#10;/wBmv4ma54E02z8O2Hjuz8GppetXianpsmkR3n9pyeRBJbvJJZ29xHH/AKySzk8u4j8uOzi8tI/K&#13;&#10;kjcA+gfHGoa94+07WtS07Uf7M0WPUZGv77Xzf6emi2ccUlx9tuNP1CPy/Lj+zaf5flx+XJvuf9X5&#13;&#10;klUf2ebPxFL8LdQ13RdYuofEvjJI3sNRK6Xviku4I/7Pke38qCOSTT9Igs5zFHsjfzblNjn7nJLF&#13;&#10;rPx88da74PmtP7V8K6Vq8+m6/ZaXfXqaf4iuBLFJ9njSTy4IILeeMyXlxHGZD+7jj8z7TIknr3jH&#13;&#10;xH4c8J3174f8UaDfX/hzw9Z6hdXmqLqiR3nyR2d9qGtSWkAjRDHJdxHz7f8A0lJJn+zwBJC9AHSe&#13;&#10;D/ia3/CwpE8a2nhPTPFGjeHb2TxNe2Nykj6LHbzx+Wbi458u3vIpDeRRy+W8aRSf6z5zG/8AZ/tb&#13;&#10;nXvid8QvF17ZW9rf28Vj4VeKGSS4j+0W4lv76SK4fny/tWqy2/l9jZf8AjPjV48v/hX8O4LG4v8A&#13;&#10;/hJfEMbRrZ5kFncaremYrpdpst5UPm3E6R+YY4/IeOG8LpHH8len/C/wJZ/DjwTpXhu3urjUfsiy&#13;&#10;vPeXnM15cSSGWe4l/wBuSWR5D/10NAHYV8z/ABStJfgR4zuvHFidNsvCet3Ae8N2ksEGnas8Qj+2&#13;&#10;XNxHv8u0uY47e3kcoY4J4re4McmZSPpisjWdFsNe0u803U7WHUNPu4pIJ7O5j82OaNwQ6Oh4dCDQ&#13;&#10;B5B4w8D+F5fEi+KvE9zPaeG9WNppA0G2s0gjkvbu5jjkN7LF+8m+0SR6fbvFIfL/AHWyTzEkIHnE&#13;&#10;en/8Le8PXMXxnsPD6R39wfC9/qujRyf2Pq5S4uIJNOuEMsjwfZ7yDfb3DyRv5k8AjMUlxcW1bmqX&#13;&#10;Fr+zhJceGPFmkrrPwb1zfaNr13Ebs2Jkj8sQa28hPmW3liO3jvH4SOOOK46JPJ3Ol2Ph6bREXw9p&#13;&#10;Zj8O+HbeSKLwBodrHZn7RJ5qGOSLekciOD+6Emy3PmfaN7jy5IwD5v1Twn4n+DGpa9Y61o+ofE7S&#13;&#10;9YS2tpo7zTbe78QXtlbyyRypPBH5cepxyReXJ9st5PtkZkt/tFvJs8uvnf4V6To2vfELxLr2jadp&#13;&#10;vibxJrzyXEt9oySINIt/tnl3lxeSfu5LOSS4xeR/u/tEcfl+X9nkj8uT7xuvGs/hWDxq/i2w0Pw9&#13;&#10;4L8P6To50fQtYSOzstPvBc3EcZkuYxLH5DyRWbx3CRgQIOY45I5BXOeIvgr4N+KV9Hbaxo/l+KIr&#13;&#10;bT9M03Ub6BtXit7mOEXkdxBrFv5eoH/USJ5lxdwPwmYx9oj80A+KPiFdaF8P/B9zNDrWq2YuJEgT&#13;&#10;R9G0w3kNrZxW/wC7ivbO48ywuI4I7O3j8yO4kkk8yTzftFQfC/xFH4D0eLwZD+z3H4laDU31zSxr&#13;&#10;Wq2d3pqap5YspPv58iOSOJz5ctxcZkjt/L8syRyJ9G/tEfsl+Brzxh4NhPxCuLL4gb4o7eLVPibc&#13;&#10;afe4kmH2NLRLy31CfiSOXy/LKHeJMZ6R73hH9im28D33jf4gePPFniex1T7Gsk/iF/Ht7eM9rFl7&#13;&#10;mO4+yW2nyCPy44/k3yf6sY2bPnAPmLXtJtviR418GfFP4hx2fw1mvri21eTVdZ1KxvdU1sxhLdLu&#13;&#10;0ggjku/tEb+QY7D7P9n/ANHfzDzsr0z9mf8AZf8AFcOj6tpGl2Wt+BfCWrwR32o+GdX1SVdRuXji&#13;&#10;jkFmHiiI0m3kN48ckkkkl5JHb/u44/3lfSHwX+Dnww+GnjLS/DHhzyY/EN5oR1y4vfDdlJbwX1v/&#13;&#10;AGgkscsmoO8t3J5kmAIpLySOSOKT93s4qTwL8XbH4i/C/wAMz6GdJ+H3iS10mPxqfCun295q+yzu&#13;&#10;YrgxSC3tHtpLn95LG8kflv8AvP4CZIJ6APQ/gX4R8JeCPD9x4Z8NWF1ANJkjtbiSTRrmytsc4is/&#13;&#10;MTZJADv/ANXJJzI8kkjySSSPmeIfAvhvwXY6jq/iqxtfGdvDYf2bpbarp8F3rRhHmSGz+2XD/v4/&#13;&#10;3cb5nxs8uSWeV/nkj5caemg69onxB8axeHfDOu6TpmpyPZ6XYpZanqtvbfaUM8t49wBBp8kc9vcf&#13;&#10;Z7ji3nlt/MuN45yvhT4Vf4/Qx6/qOjto3w78lbGy09I9sOq6cgQpbWkZjj8vS5Nkcj/J5l/sjD+X&#13;&#10;bRx28gBt/CHw7dfFj4kH4qX890/hO0QN4UjkeRI7+4lQR3Wq/Z3QGNDGiW9uf+eHmyc/aN9fSlRx&#13;&#10;xCJAiDYoqSgAooooAz9Q0+11bT57C+gjvbO4R45oJ0Dxuh6o+c+teDeKfgLrvhWa31H4Z6nFDDa8&#13;&#10;W/hjWrmaO3t0823fy9PvIxJJYRYt4z9m8ue0fyo0+zxjmvomigD498VfGzSYr+yi8d6PqngXxNZv&#13;&#10;c3OkajqhtNI1Tz08yzj+zS3DyaZeER6hcffuMfvN/wBn/eA16LDqcXw401pdG1+xu1j1O4jjtvGi&#13;&#10;f2Jb6nql7cRyxyQXiWgj/wBWbv8A494JPPef538ze7+y6/othrmkalp+p2UGo6fPbyQz2l0gkinj&#13;&#10;cHejqeGUjjBryhv2Q/hjperXN74Y0e+8AXmowxxXEngjVrrQ4pPKLGMvb2kkcEhHmPzJG3DGgDov&#13;&#10;DPh+8m8bSeNbqJotR1PSNO068ttPvo7qwxAbmTMckkcch2SXk/7zjzI9n7sdButqA1iLxNaeJ9It&#13;&#10;LXQ0uPsVvJezxyw6lZyW8XmSSR/8sx5slxB5cnXys9JBXkOpfseWPirRG0jXPiT4y8R6JFfvdQad&#13;&#10;4nt9G12OCTcygo+oadPIMKSBlzgEjvT7z9lM6L4Z0fRLH4r+PNK0Cx1CGSLSdB/snRoMPL+8Q/YN&#13;&#10;PgbY3mNlQw5OaAOb+FPhvw1omr+G9c1Xx9J47u7Sz0fToLjSbR7zT9P1Czsr23uD9st08uOOT+0J&#13;&#10;H8u4/wBWZPSSNI8rwz8VY9J8C6H4J+AOg3GraHZaX9jtB4ehguY7eU28pk83VCf7Mgljl+zyPIJL&#13;&#10;+SR5ZM2/d/XX/Zb+HH2aD+3tGuPHk1jAwgn8dahca+0ZA+coL15Vi8zI3+WFDbI8/cTb7PQB84aH&#13;&#10;+znfeO9WufEPxek07WNQvJ/Nm8LaB5kegyBJIzbtd74/M1CWMR4BuP3Uef3cEZG8/R9FFABRRRQB&#13;&#10;/9lQSwMEFAAGAAgAAAAhAPdoK3vgAAAADAEAAA8AAABkcnMvZG93bnJldi54bWxMT01rwzAMvQ/2&#13;&#10;H4wGu61OWpKNNE4p3cepDNoOxm5urCahsRxiN0n//dTTdhF6POl95KvJtmLA3jeOFMSzCARS6UxD&#13;&#10;lYKvw/vTCwgfNBndOkIFV/SwKu7vcp0ZN9IOh32oBIuQz7SCOoQuk9KXNVrtZ65DYu7keqsDw76S&#13;&#10;ptcji9tWzqMolVY3xA617nBTY3neX6yCj1GP60X8NmzPp83155B8fm9jVOrxYXpd8lgvQQScwt8H&#13;&#10;3Dpwfig42NFdyHjRMo4SvlTArW7sczoHceQlXSQgi1z+L1H8AgAA//8DAFBLAwQUAAYACAAAACEA&#13;&#10;N53BGLoAAAAhAQAAGQAAAGRycy9fcmVscy9lMm9Eb2MueG1sLnJlbHOEj8sKwjAQRfeC/xBmb9O6&#13;&#10;EJGmbkRwK/UDhmSaRpsHSRT79wbcKAgu517uOUy7f9qJPSgm452ApqqBkZNeGacFXPrjagssZXQK&#13;&#10;J+9IwEwJ9t1y0Z5pwlxGaTQhsUJxScCYc9hxnuRIFlPlA7nSDD5azOWMmgeUN9TE13W94fGTAd0X&#13;&#10;k52UgHhSDbB+DsX8n+2HwUg6eHm35PIPBTe2uAsQo6YswJIy+A6b6ho08K7lX491LwAAAP//AwBQ&#13;&#10;SwECLQAUAAYACAAAACEA2vY9+w0BAAAUAgAAEwAAAAAAAAAAAAAAAAAAAAAAW0NvbnRlbnRfVHlw&#13;&#10;ZXNdLnhtbFBLAQItABQABgAIAAAAIQA4/SH/1gAAAJQBAAALAAAAAAAAAAAAAAAAAD4BAABfcmVs&#13;&#10;cy8ucmVsc1BLAQItABQABgAIAAAAIQDw1O5SsgIAAJsGAAAOAAAAAAAAAAAAAAAAAD0CAABkcnMv&#13;&#10;ZTJvRG9jLnhtbFBLAQItAAoAAAAAAAAAIQCTICvWHyQAAB8kAAAUAAAAAAAAAAAAAAAAABsFAABk&#13;&#10;cnMvbWVkaWEvaW1hZ2UxLmpwZ1BLAQItABQABgAIAAAAIQD3aCt74AAAAAwBAAAPAAAAAAAAAAAA&#13;&#10;AAAAAGwpAABkcnMvZG93bnJldi54bWxQSwECLQAUAAYACAAAACEAN53BGLoAAAAhAQAAGQAAAAAA&#13;&#10;AAAAAAAAAAB5KgAAZHJzL19yZWxzL2Uyb0RvYy54bWwucmVsc1BLBQYAAAAABgAGAHwBAABqKwAA&#13;&#10;AAA=&#13;&#10;">
                <v:rect id="Rectangle 6" o:spid="_x0000_s1027" style="position:absolute;left:3;top:46;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3DC27413" w14:textId="77777777" w:rsidR="00743BA9" w:rsidRDefault="006408E9">
                        <w:r>
                          <w:rPr>
                            <w:rFonts w:ascii="Times New Roman" w:eastAsia="Times New Roman" w:hAnsi="Times New Roman" w:cs="Times New Roman"/>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0521;height:10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4YoyAAAAN8AAAAPAAAAZHJzL2Rvd25yZXYueG1sRI9NawIx&#13;&#10;EIbvhf6HMIXeatYeal2NUvygXoRq20Nvw2bcXdxMliRq+u+dg+Bl4GV4n5lnOs+uU2cKsfVsYDgo&#13;&#10;QBFX3rZcG/j5Xr+8g4oJ2WLnmQz8U4T57PFhiqX1F97ReZ9qJRCOJRpoUupLrWPVkMM48D2x7A4+&#13;&#10;OEwSQ61twIvAXadfi+JNO2xZLjTY06Kh6rg/OQN0PMX8uQi7r2I58r/DvF0d/sbGPD/l5UTGxwRU&#13;&#10;opzujRtiYw3Iw+IjLqBnVwAAAP//AwBQSwECLQAUAAYACAAAACEA2+H2y+4AAACFAQAAEwAAAAAA&#13;&#10;AAAAAAAAAAAAAAAAW0NvbnRlbnRfVHlwZXNdLnhtbFBLAQItABQABgAIAAAAIQBa9CxbvwAAABUB&#13;&#10;AAALAAAAAAAAAAAAAAAAAB8BAABfcmVscy8ucmVsc1BLAQItABQABgAIAAAAIQB7Z4YoyAAAAN8A&#13;&#10;AAAPAAAAAAAAAAAAAAAAAAcCAABkcnMvZG93bnJldi54bWxQSwUGAAAAAAMAAwC3AAAA/AIAAAAA&#13;&#10;">
                  <v:imagedata r:id="rId9" o:title=""/>
                </v:shape>
                <w10:wrap type="square"/>
              </v:group>
            </w:pict>
          </mc:Fallback>
        </mc:AlternateContent>
      </w:r>
      <w:r w:rsidR="006408E9">
        <w:rPr>
          <w:rFonts w:ascii="Arial" w:eastAsia="Arial" w:hAnsi="Arial" w:cs="Arial"/>
          <w:b/>
          <w:sz w:val="20"/>
        </w:rPr>
        <w:t xml:space="preserve">NOTICE OF A PUBLIC MEETING POSTED IN ACCORDANCE WITH </w:t>
      </w:r>
      <w:r w:rsidR="006408E9">
        <w:rPr>
          <w:rFonts w:ascii="Arial" w:eastAsia="Arial" w:hAnsi="Arial" w:cs="Arial"/>
          <w:sz w:val="20"/>
        </w:rPr>
        <w:t xml:space="preserve"> </w:t>
      </w:r>
    </w:p>
    <w:p w14:paraId="3D7FDC9D" w14:textId="77777777" w:rsidR="00743BA9" w:rsidRDefault="006408E9">
      <w:pPr>
        <w:spacing w:after="0"/>
        <w:ind w:left="222"/>
        <w:jc w:val="center"/>
      </w:pPr>
      <w:r>
        <w:rPr>
          <w:rFonts w:ascii="Arial" w:eastAsia="Arial" w:hAnsi="Arial" w:cs="Arial"/>
          <w:b/>
          <w:sz w:val="20"/>
        </w:rPr>
        <w:t xml:space="preserve">                  THE PROVISIONS OF MGL 30A §18 – 25 </w:t>
      </w:r>
      <w:r>
        <w:rPr>
          <w:rFonts w:ascii="Arial" w:eastAsia="Arial" w:hAnsi="Arial" w:cs="Arial"/>
          <w:sz w:val="20"/>
        </w:rPr>
        <w:t xml:space="preserve"> </w:t>
      </w:r>
    </w:p>
    <w:p w14:paraId="6D3F3E43" w14:textId="77777777" w:rsidR="00743BA9" w:rsidRDefault="006408E9" w:rsidP="009549B6">
      <w:pPr>
        <w:spacing w:after="55" w:line="237" w:lineRule="auto"/>
        <w:ind w:left="2242"/>
      </w:pPr>
      <w:r>
        <w:rPr>
          <w:rFonts w:ascii="Arial" w:eastAsia="Arial" w:hAnsi="Arial" w:cs="Arial"/>
          <w:i/>
          <w:sz w:val="16"/>
        </w:rPr>
        <w:t xml:space="preserve">All meeting notices must be </w:t>
      </w:r>
      <w:proofErr w:type="gramStart"/>
      <w:r>
        <w:rPr>
          <w:rFonts w:ascii="Arial" w:eastAsia="Arial" w:hAnsi="Arial" w:cs="Arial"/>
          <w:i/>
          <w:sz w:val="16"/>
        </w:rPr>
        <w:t>filed</w:t>
      </w:r>
      <w:proofErr w:type="gramEnd"/>
      <w:r>
        <w:rPr>
          <w:rFonts w:ascii="Arial" w:eastAsia="Arial" w:hAnsi="Arial" w:cs="Arial"/>
          <w:i/>
          <w:sz w:val="16"/>
        </w:rPr>
        <w:t xml:space="preserve"> and date stamped in the Town Clerk’s Office and posted on the municipal bulletin board at least 48 hours in advance, not including Saturday, Sunday or legal holidays                                                                                                                                            </w:t>
      </w:r>
      <w:r>
        <w:rPr>
          <w:rFonts w:ascii="Times New Roman" w:eastAsia="Times New Roman" w:hAnsi="Times New Roman" w:cs="Times New Roman"/>
          <w:b/>
        </w:rPr>
        <w:t xml:space="preserve"> </w:t>
      </w:r>
    </w:p>
    <w:p w14:paraId="2E447844" w14:textId="77777777" w:rsidR="00563A76" w:rsidRDefault="00563A76" w:rsidP="00563A76">
      <w:pPr>
        <w:spacing w:after="35"/>
        <w:rPr>
          <w:rFonts w:ascii="Century Schoolbook" w:eastAsia="Century Schoolbook" w:hAnsi="Century Schoolbook" w:cs="Century Schoolbook"/>
          <w:b/>
          <w:color w:val="FF0000"/>
          <w:sz w:val="24"/>
        </w:rPr>
      </w:pPr>
    </w:p>
    <w:p w14:paraId="13C6A026" w14:textId="77777777" w:rsidR="00563A76" w:rsidRDefault="00563A76" w:rsidP="00563A76">
      <w:pPr>
        <w:spacing w:after="35"/>
        <w:rPr>
          <w:rFonts w:ascii="Century Schoolbook" w:eastAsia="Century Schoolbook" w:hAnsi="Century Schoolbook" w:cs="Century Schoolbook"/>
          <w:b/>
          <w:color w:val="FF0000"/>
          <w:sz w:val="24"/>
        </w:rPr>
      </w:pPr>
    </w:p>
    <w:p w14:paraId="45FA844E" w14:textId="77777777" w:rsidR="00743BA9" w:rsidRPr="000C0EFF" w:rsidRDefault="006408E9" w:rsidP="00563A76">
      <w:pPr>
        <w:spacing w:after="35"/>
        <w:rPr>
          <w:rFonts w:ascii="Garamond" w:hAnsi="Garamond"/>
        </w:rPr>
      </w:pPr>
      <w:r w:rsidRPr="000C0EFF">
        <w:rPr>
          <w:rFonts w:ascii="Garamond" w:eastAsia="Century Schoolbook" w:hAnsi="Garamond" w:cs="Century Schoolbook"/>
          <w:sz w:val="24"/>
        </w:rPr>
        <w:t>BOARD/COMMITTEE/COMMISSION</w:t>
      </w:r>
      <w:r w:rsidRPr="000C0EFF">
        <w:rPr>
          <w:rFonts w:ascii="Garamond" w:eastAsia="Century Schoolbook" w:hAnsi="Garamond" w:cs="Century Schoolbook"/>
          <w:b/>
          <w:sz w:val="24"/>
        </w:rPr>
        <w:t xml:space="preserve">:  </w:t>
      </w:r>
      <w:r w:rsidRPr="000C0EFF">
        <w:rPr>
          <w:rFonts w:ascii="Garamond" w:eastAsia="Century Schoolbook" w:hAnsi="Garamond" w:cs="Century Schoolbook"/>
          <w:b/>
          <w:sz w:val="24"/>
        </w:rPr>
        <w:tab/>
      </w:r>
      <w:r w:rsidRPr="000C0EFF">
        <w:rPr>
          <w:rFonts w:ascii="Garamond" w:eastAsia="Century Schoolbook" w:hAnsi="Garamond" w:cs="Century Schoolbook"/>
          <w:b/>
          <w:sz w:val="28"/>
        </w:rPr>
        <w:t xml:space="preserve">Board of </w:t>
      </w:r>
      <w:r w:rsidR="00563A76" w:rsidRPr="000C0EFF">
        <w:rPr>
          <w:rFonts w:ascii="Garamond" w:eastAsia="Century Schoolbook" w:hAnsi="Garamond" w:cs="Century Schoolbook"/>
          <w:b/>
          <w:sz w:val="28"/>
        </w:rPr>
        <w:t>S</w:t>
      </w:r>
      <w:r w:rsidRPr="000C0EFF">
        <w:rPr>
          <w:rFonts w:ascii="Garamond" w:eastAsia="Century Schoolbook" w:hAnsi="Garamond" w:cs="Century Schoolbook"/>
          <w:b/>
          <w:sz w:val="28"/>
        </w:rPr>
        <w:t xml:space="preserve">electmen  </w:t>
      </w:r>
    </w:p>
    <w:p w14:paraId="7B11F9D3" w14:textId="7B366F29" w:rsidR="00743BA9" w:rsidRPr="000C0EFF" w:rsidRDefault="006408E9" w:rsidP="00274F78">
      <w:pPr>
        <w:spacing w:after="0"/>
        <w:rPr>
          <w:rFonts w:ascii="Garamond" w:eastAsia="Century Schoolbook" w:hAnsi="Garamond" w:cs="Century Schoolbook"/>
          <w:sz w:val="24"/>
        </w:rPr>
      </w:pPr>
      <w:r w:rsidRPr="000C0EFF">
        <w:rPr>
          <w:rFonts w:ascii="Garamond" w:eastAsia="Century Schoolbook" w:hAnsi="Garamond" w:cs="Century Schoolbook"/>
          <w:sz w:val="24"/>
        </w:rPr>
        <w:t xml:space="preserve">DATE SUBMITTED TO TOWN CLERK:   </w:t>
      </w:r>
      <w:r w:rsidR="00CE7AD4" w:rsidRPr="000C0EFF">
        <w:rPr>
          <w:rFonts w:ascii="Garamond" w:eastAsia="Century Schoolbook" w:hAnsi="Garamond" w:cs="Century Schoolbook"/>
          <w:b/>
          <w:bCs/>
          <w:sz w:val="24"/>
        </w:rPr>
        <w:t>June</w:t>
      </w:r>
      <w:r w:rsidR="00CC5A15" w:rsidRPr="000C0EFF">
        <w:rPr>
          <w:rFonts w:ascii="Garamond" w:eastAsia="Century Schoolbook" w:hAnsi="Garamond" w:cs="Century Schoolbook"/>
          <w:b/>
          <w:bCs/>
          <w:sz w:val="24"/>
        </w:rPr>
        <w:t xml:space="preserve"> </w:t>
      </w:r>
      <w:r w:rsidR="00496F48">
        <w:rPr>
          <w:rFonts w:ascii="Garamond" w:eastAsia="Century Schoolbook" w:hAnsi="Garamond" w:cs="Century Schoolbook"/>
          <w:b/>
          <w:bCs/>
          <w:sz w:val="24"/>
        </w:rPr>
        <w:t>15</w:t>
      </w:r>
      <w:r w:rsidR="00CC5A15" w:rsidRPr="000C0EFF">
        <w:rPr>
          <w:rFonts w:ascii="Garamond" w:eastAsia="Century Schoolbook" w:hAnsi="Garamond" w:cs="Century Schoolbook"/>
          <w:b/>
          <w:bCs/>
          <w:sz w:val="24"/>
        </w:rPr>
        <w:t>, 2023</w:t>
      </w:r>
    </w:p>
    <w:p w14:paraId="2A25C897" w14:textId="77777777" w:rsidR="00896414" w:rsidRPr="000C0EFF" w:rsidRDefault="00896414" w:rsidP="00274F78">
      <w:pPr>
        <w:spacing w:after="0"/>
        <w:rPr>
          <w:rFonts w:ascii="Garamond" w:eastAsia="Century Schoolbook" w:hAnsi="Garamond" w:cs="Century Schoolbook"/>
          <w:sz w:val="8"/>
          <w:szCs w:val="8"/>
        </w:rPr>
      </w:pPr>
    </w:p>
    <w:p w14:paraId="445026C2" w14:textId="04AC6602" w:rsidR="00743BA9" w:rsidRPr="000C0EFF" w:rsidRDefault="7C13083B" w:rsidP="7C13083B">
      <w:pPr>
        <w:spacing w:after="29"/>
        <w:rPr>
          <w:rFonts w:ascii="Garamond" w:hAnsi="Garamond"/>
        </w:rPr>
      </w:pPr>
      <w:r w:rsidRPr="7C13083B">
        <w:rPr>
          <w:rFonts w:ascii="Garamond" w:eastAsia="Century Schoolbook" w:hAnsi="Garamond" w:cs="Century Schoolbook"/>
          <w:sz w:val="24"/>
          <w:szCs w:val="24"/>
        </w:rPr>
        <w:t xml:space="preserve">MEETING DATE: </w:t>
      </w:r>
      <w:r w:rsidRPr="7C13083B">
        <w:rPr>
          <w:rFonts w:ascii="Garamond" w:eastAsia="Century Schoolbook" w:hAnsi="Garamond" w:cs="Century Schoolbook"/>
          <w:b/>
          <w:bCs/>
          <w:sz w:val="28"/>
          <w:szCs w:val="28"/>
        </w:rPr>
        <w:t xml:space="preserve">Wednesday, June 21, </w:t>
      </w:r>
      <w:proofErr w:type="gramStart"/>
      <w:r w:rsidRPr="7C13083B">
        <w:rPr>
          <w:rFonts w:ascii="Garamond" w:eastAsia="Century Schoolbook" w:hAnsi="Garamond" w:cs="Century Schoolbook"/>
          <w:b/>
          <w:bCs/>
          <w:sz w:val="28"/>
          <w:szCs w:val="28"/>
        </w:rPr>
        <w:t>2023</w:t>
      </w:r>
      <w:proofErr w:type="gramEnd"/>
      <w:r w:rsidRPr="7C13083B">
        <w:rPr>
          <w:rFonts w:ascii="Garamond" w:eastAsia="Century Schoolbook" w:hAnsi="Garamond" w:cs="Century Schoolbook"/>
          <w:b/>
          <w:bCs/>
          <w:sz w:val="28"/>
          <w:szCs w:val="28"/>
        </w:rPr>
        <w:t xml:space="preserve"> </w:t>
      </w:r>
      <w:r w:rsidRPr="7C13083B">
        <w:rPr>
          <w:rFonts w:ascii="Garamond" w:eastAsia="Century Schoolbook" w:hAnsi="Garamond" w:cs="Century Schoolbook"/>
          <w:sz w:val="24"/>
          <w:szCs w:val="24"/>
        </w:rPr>
        <w:t>TIME</w:t>
      </w:r>
      <w:r w:rsidRPr="7C13083B">
        <w:rPr>
          <w:rFonts w:ascii="Garamond" w:eastAsia="Century Schoolbook" w:hAnsi="Garamond" w:cs="Century Schoolbook"/>
          <w:sz w:val="28"/>
          <w:szCs w:val="28"/>
        </w:rPr>
        <w:t>:</w:t>
      </w:r>
      <w:r w:rsidRPr="7C13083B">
        <w:rPr>
          <w:rFonts w:ascii="Garamond" w:eastAsia="Century Schoolbook" w:hAnsi="Garamond" w:cs="Century Schoolbook"/>
          <w:b/>
          <w:bCs/>
          <w:sz w:val="28"/>
          <w:szCs w:val="28"/>
        </w:rPr>
        <w:t xml:space="preserve">  5 PM</w:t>
      </w:r>
      <w:r w:rsidRPr="7C13083B">
        <w:rPr>
          <w:rFonts w:ascii="Garamond" w:eastAsia="Century Schoolbook" w:hAnsi="Garamond" w:cs="Century Schoolbook"/>
          <w:b/>
          <w:bCs/>
          <w:sz w:val="24"/>
          <w:szCs w:val="24"/>
        </w:rPr>
        <w:t xml:space="preserve"> </w:t>
      </w:r>
      <w:r w:rsidRPr="7C13083B">
        <w:rPr>
          <w:rFonts w:ascii="Garamond" w:eastAsia="Century Schoolbook" w:hAnsi="Garamond" w:cs="Century Schoolbook"/>
          <w:sz w:val="24"/>
          <w:szCs w:val="24"/>
        </w:rPr>
        <w:t xml:space="preserve"> </w:t>
      </w:r>
    </w:p>
    <w:p w14:paraId="097A6AA4" w14:textId="6F897A0B" w:rsidR="7C13083B" w:rsidRDefault="7C13083B" w:rsidP="7C13083B">
      <w:pPr>
        <w:spacing w:after="29"/>
        <w:rPr>
          <w:rFonts w:ascii="Garamond" w:eastAsia="Century Schoolbook" w:hAnsi="Garamond" w:cs="Century Schoolbook"/>
          <w:i/>
          <w:iCs/>
        </w:rPr>
      </w:pPr>
      <w:r w:rsidRPr="7C13083B">
        <w:rPr>
          <w:rFonts w:ascii="Garamond" w:eastAsia="Century Schoolbook" w:hAnsi="Garamond" w:cs="Century Schoolbook"/>
          <w:i/>
          <w:iCs/>
        </w:rPr>
        <w:t>Amended 6/16</w:t>
      </w:r>
    </w:p>
    <w:p w14:paraId="5A381407" w14:textId="6479A9F6" w:rsidR="00743BA9" w:rsidRDefault="006408E9" w:rsidP="009B7F94">
      <w:pPr>
        <w:spacing w:after="34"/>
        <w:rPr>
          <w:rFonts w:ascii="Garamond" w:eastAsia="Century Schoolbook" w:hAnsi="Garamond" w:cs="Century Schoolbook"/>
          <w:b/>
          <w:sz w:val="28"/>
          <w:szCs w:val="24"/>
        </w:rPr>
      </w:pPr>
      <w:r w:rsidRPr="000C0EFF">
        <w:rPr>
          <w:rFonts w:ascii="Garamond" w:eastAsia="Century Schoolbook" w:hAnsi="Garamond" w:cs="Century Schoolbook"/>
          <w:b/>
          <w:sz w:val="24"/>
        </w:rPr>
        <w:t xml:space="preserve"> </w:t>
      </w:r>
      <w:r w:rsidRPr="000C0EFF">
        <w:rPr>
          <w:rFonts w:ascii="Garamond" w:eastAsia="Century Schoolbook" w:hAnsi="Garamond" w:cs="Century Schoolbook"/>
          <w:sz w:val="24"/>
        </w:rPr>
        <w:t>LOCATION</w:t>
      </w:r>
      <w:r w:rsidRPr="000C0EFF">
        <w:rPr>
          <w:rFonts w:ascii="Garamond" w:eastAsia="Century Schoolbook" w:hAnsi="Garamond" w:cs="Century Schoolbook"/>
          <w:sz w:val="28"/>
        </w:rPr>
        <w:t xml:space="preserve">: </w:t>
      </w:r>
      <w:r w:rsidRPr="000C0EFF">
        <w:rPr>
          <w:rFonts w:ascii="Garamond" w:eastAsia="Century Schoolbook" w:hAnsi="Garamond" w:cs="Century Schoolbook"/>
          <w:b/>
          <w:sz w:val="28"/>
        </w:rPr>
        <w:t xml:space="preserve">   </w:t>
      </w:r>
      <w:r w:rsidR="00896414" w:rsidRPr="000C0EFF">
        <w:rPr>
          <w:rFonts w:ascii="Garamond" w:eastAsia="Century Schoolbook" w:hAnsi="Garamond" w:cs="Century Schoolbook"/>
          <w:b/>
          <w:sz w:val="28"/>
        </w:rPr>
        <w:t xml:space="preserve">      </w:t>
      </w:r>
      <w:r w:rsidR="009C1979" w:rsidRPr="000C0EFF">
        <w:rPr>
          <w:rFonts w:ascii="Garamond" w:eastAsia="Century Schoolbook" w:hAnsi="Garamond" w:cs="Century Schoolbook"/>
          <w:b/>
          <w:sz w:val="28"/>
          <w:szCs w:val="24"/>
        </w:rPr>
        <w:t>Town Hall, 511 Main Street, Dunstable, MA</w:t>
      </w:r>
    </w:p>
    <w:p w14:paraId="4D89E0ED" w14:textId="036DAAFE" w:rsidR="00743BA9" w:rsidRPr="00E02290" w:rsidRDefault="006408E9" w:rsidP="00282DCE">
      <w:pPr>
        <w:spacing w:after="0"/>
        <w:ind w:left="304"/>
        <w:jc w:val="center"/>
        <w:rPr>
          <w:rFonts w:ascii="Times New Roman" w:eastAsia="Century Schoolbook" w:hAnsi="Times New Roman" w:cs="Times New Roman"/>
          <w:b/>
          <w:bCs/>
          <w:sz w:val="24"/>
        </w:rPr>
      </w:pPr>
      <w:r w:rsidRPr="00E02290">
        <w:rPr>
          <w:rFonts w:ascii="Times New Roman" w:eastAsia="Century Schoolbook" w:hAnsi="Times New Roman" w:cs="Times New Roman"/>
          <w:b/>
          <w:bCs/>
          <w:sz w:val="24"/>
        </w:rPr>
        <w:t xml:space="preserve">Topics the Chair </w:t>
      </w:r>
      <w:r w:rsidR="006938C3" w:rsidRPr="00E02290">
        <w:rPr>
          <w:rFonts w:ascii="Times New Roman" w:eastAsia="Century Schoolbook" w:hAnsi="Times New Roman" w:cs="Times New Roman"/>
          <w:b/>
          <w:bCs/>
          <w:sz w:val="24"/>
        </w:rPr>
        <w:t>Reasonably Anticipates will or c</w:t>
      </w:r>
      <w:r w:rsidRPr="00E02290">
        <w:rPr>
          <w:rFonts w:ascii="Times New Roman" w:eastAsia="Century Schoolbook" w:hAnsi="Times New Roman" w:cs="Times New Roman"/>
          <w:b/>
          <w:bCs/>
          <w:sz w:val="24"/>
        </w:rPr>
        <w:t xml:space="preserve">ould be Discussed: </w:t>
      </w:r>
    </w:p>
    <w:p w14:paraId="5F10E338" w14:textId="77777777" w:rsidR="00CE7AD4" w:rsidRPr="000C0EFF" w:rsidRDefault="00CE7AD4" w:rsidP="00282DCE">
      <w:pPr>
        <w:spacing w:after="0"/>
        <w:ind w:left="304"/>
        <w:jc w:val="center"/>
        <w:rPr>
          <w:rFonts w:ascii="Garamond" w:hAnsi="Garamond"/>
        </w:rPr>
      </w:pPr>
    </w:p>
    <w:p w14:paraId="3D86CB59" w14:textId="77777777" w:rsidR="00743BA9" w:rsidRPr="000C0EFF" w:rsidRDefault="006408E9">
      <w:pPr>
        <w:pBdr>
          <w:top w:val="single" w:sz="4" w:space="0" w:color="000000"/>
          <w:left w:val="single" w:sz="4" w:space="0" w:color="000000"/>
          <w:bottom w:val="single" w:sz="4" w:space="0" w:color="000000"/>
          <w:right w:val="single" w:sz="4" w:space="0" w:color="000000"/>
        </w:pBdr>
        <w:spacing w:after="16"/>
        <w:rPr>
          <w:rFonts w:ascii="Garamond" w:hAnsi="Garamond"/>
        </w:rPr>
      </w:pPr>
      <w:r w:rsidRPr="000C0EFF">
        <w:rPr>
          <w:rFonts w:ascii="Garamond" w:eastAsia="Century Schoolbook" w:hAnsi="Garamond" w:cs="Century Schoolbook"/>
          <w:sz w:val="16"/>
        </w:rPr>
        <w:t xml:space="preserve">Note:   All topic placement &amp; times are estimated and may vary </w:t>
      </w:r>
      <w:r w:rsidRPr="000C0EFF">
        <w:rPr>
          <w:rFonts w:ascii="Garamond" w:eastAsia="Century Schoolbook" w:hAnsi="Garamond" w:cs="Century Schoolbook"/>
          <w:i/>
          <w:sz w:val="16"/>
        </w:rPr>
        <w:t xml:space="preserve">tremendously </w:t>
      </w:r>
      <w:r w:rsidRPr="000C0EFF">
        <w:rPr>
          <w:rFonts w:ascii="Garamond" w:eastAsia="Century Schoolbook" w:hAnsi="Garamond" w:cs="Century Schoolbook"/>
          <w:sz w:val="16"/>
        </w:rPr>
        <w:t xml:space="preserve">from projections  </w:t>
      </w:r>
    </w:p>
    <w:p w14:paraId="7733FAB5" w14:textId="77777777" w:rsidR="00743BA9" w:rsidRPr="000C0EFF" w:rsidRDefault="006408E9">
      <w:pPr>
        <w:spacing w:after="43"/>
        <w:rPr>
          <w:rFonts w:ascii="Garamond" w:hAnsi="Garamond"/>
        </w:rPr>
      </w:pPr>
      <w:r w:rsidRPr="000C0EFF">
        <w:rPr>
          <w:rFonts w:ascii="Garamond" w:eastAsia="Verdana" w:hAnsi="Garamond" w:cs="Verdana"/>
          <w:b/>
          <w:sz w:val="16"/>
        </w:rPr>
        <w:t xml:space="preserve"> </w:t>
      </w:r>
    </w:p>
    <w:p w14:paraId="2025E8BE" w14:textId="17E5B10F" w:rsidR="00743BA9" w:rsidRPr="000C0EFF" w:rsidRDefault="006408E9" w:rsidP="00877CCD">
      <w:pPr>
        <w:pStyle w:val="Heading1"/>
        <w:contextualSpacing/>
        <w:rPr>
          <w:rFonts w:ascii="Garamond" w:hAnsi="Garamond"/>
        </w:rPr>
      </w:pPr>
      <w:r w:rsidRPr="000C0EFF">
        <w:rPr>
          <w:rFonts w:ascii="Garamond" w:hAnsi="Garamond"/>
        </w:rPr>
        <w:t>SCHEDULED AGENDA</w:t>
      </w:r>
    </w:p>
    <w:p w14:paraId="695E8595" w14:textId="77777777" w:rsidR="00743BA9" w:rsidRPr="000C0EFF" w:rsidRDefault="00743BA9" w:rsidP="00877CCD">
      <w:pPr>
        <w:spacing w:after="0"/>
        <w:contextualSpacing/>
        <w:rPr>
          <w:rFonts w:ascii="Garamond" w:hAnsi="Garamond"/>
        </w:rPr>
      </w:pPr>
    </w:p>
    <w:tbl>
      <w:tblPr>
        <w:tblStyle w:val="TableGrid1"/>
        <w:tblW w:w="94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95"/>
        <w:gridCol w:w="8318"/>
      </w:tblGrid>
      <w:tr w:rsidR="00743BA9" w:rsidRPr="000C0EFF" w14:paraId="5E90BB54" w14:textId="77777777" w:rsidTr="7C13083B">
        <w:trPr>
          <w:trHeight w:val="271"/>
        </w:trPr>
        <w:tc>
          <w:tcPr>
            <w:tcW w:w="645" w:type="dxa"/>
          </w:tcPr>
          <w:p w14:paraId="6A3786AF" w14:textId="1A2DC47A" w:rsidR="00743BA9" w:rsidRPr="000C0EFF" w:rsidRDefault="00496F48">
            <w:pPr>
              <w:rPr>
                <w:rFonts w:ascii="Garamond" w:hAnsi="Garamond" w:cs="Times New Roman"/>
                <w:b/>
                <w:bCs/>
                <w:i/>
                <w:iCs/>
              </w:rPr>
            </w:pPr>
            <w:r>
              <w:rPr>
                <w:rFonts w:ascii="Garamond" w:hAnsi="Garamond" w:cs="Times New Roman"/>
                <w:b/>
                <w:bCs/>
                <w:i/>
                <w:iCs/>
              </w:rPr>
              <w:t>5:00</w:t>
            </w:r>
          </w:p>
        </w:tc>
        <w:tc>
          <w:tcPr>
            <w:tcW w:w="495" w:type="dxa"/>
          </w:tcPr>
          <w:p w14:paraId="6F36D471" w14:textId="77777777" w:rsidR="00743BA9" w:rsidRPr="000C0EFF" w:rsidRDefault="006408E9" w:rsidP="009B7F94">
            <w:pPr>
              <w:rPr>
                <w:rFonts w:ascii="Garamond" w:hAnsi="Garamond" w:cs="Times New Roman"/>
                <w:i/>
                <w:iCs/>
              </w:rPr>
            </w:pPr>
            <w:r w:rsidRPr="000C0EFF">
              <w:rPr>
                <w:rFonts w:ascii="Garamond" w:eastAsia="Times New Roman" w:hAnsi="Garamond" w:cs="Times New Roman"/>
                <w:b/>
                <w:i/>
                <w:iCs/>
              </w:rPr>
              <w:t>1.</w:t>
            </w:r>
          </w:p>
        </w:tc>
        <w:tc>
          <w:tcPr>
            <w:tcW w:w="8318" w:type="dxa"/>
          </w:tcPr>
          <w:p w14:paraId="2580F055" w14:textId="77777777" w:rsidR="00743BA9" w:rsidRPr="007B2360" w:rsidRDefault="006408E9">
            <w:pPr>
              <w:rPr>
                <w:rFonts w:ascii="Garamond" w:hAnsi="Garamond" w:cs="Times New Roman"/>
                <w:i/>
                <w:iCs/>
              </w:rPr>
            </w:pPr>
            <w:r w:rsidRPr="007B2360">
              <w:rPr>
                <w:rFonts w:ascii="Garamond" w:eastAsia="Times New Roman" w:hAnsi="Garamond" w:cs="Times New Roman"/>
                <w:b/>
                <w:i/>
                <w:iCs/>
              </w:rPr>
              <w:t xml:space="preserve">Call to Order </w:t>
            </w:r>
          </w:p>
        </w:tc>
      </w:tr>
      <w:tr w:rsidR="008A26E3" w:rsidRPr="000C0EFF" w14:paraId="17FD92B4" w14:textId="77777777" w:rsidTr="7C13083B">
        <w:trPr>
          <w:trHeight w:val="271"/>
        </w:trPr>
        <w:tc>
          <w:tcPr>
            <w:tcW w:w="645" w:type="dxa"/>
          </w:tcPr>
          <w:p w14:paraId="716F662C" w14:textId="77777777" w:rsidR="008A26E3" w:rsidRPr="000C0EFF" w:rsidRDefault="008A26E3">
            <w:pPr>
              <w:rPr>
                <w:rFonts w:ascii="Garamond" w:hAnsi="Garamond" w:cs="Times New Roman"/>
                <w:b/>
                <w:bCs/>
                <w:i/>
                <w:iCs/>
              </w:rPr>
            </w:pPr>
          </w:p>
        </w:tc>
        <w:tc>
          <w:tcPr>
            <w:tcW w:w="495" w:type="dxa"/>
          </w:tcPr>
          <w:p w14:paraId="59AF8BF6" w14:textId="77777777" w:rsidR="008A26E3" w:rsidRPr="000C0EFF" w:rsidRDefault="008A26E3" w:rsidP="009B7F94">
            <w:pPr>
              <w:rPr>
                <w:rFonts w:ascii="Garamond" w:eastAsia="Times New Roman" w:hAnsi="Garamond" w:cs="Times New Roman"/>
                <w:b/>
                <w:i/>
                <w:iCs/>
              </w:rPr>
            </w:pPr>
          </w:p>
        </w:tc>
        <w:tc>
          <w:tcPr>
            <w:tcW w:w="8318" w:type="dxa"/>
          </w:tcPr>
          <w:p w14:paraId="3E993E73" w14:textId="77777777" w:rsidR="008A26E3" w:rsidRPr="007B2360" w:rsidRDefault="008A26E3">
            <w:pPr>
              <w:rPr>
                <w:rFonts w:ascii="Garamond" w:eastAsia="Times New Roman" w:hAnsi="Garamond" w:cs="Times New Roman"/>
                <w:b/>
                <w:i/>
                <w:iCs/>
              </w:rPr>
            </w:pPr>
          </w:p>
        </w:tc>
      </w:tr>
      <w:tr w:rsidR="00F5710A" w:rsidRPr="000C0EFF" w14:paraId="616C8837" w14:textId="77777777" w:rsidTr="7C13083B">
        <w:trPr>
          <w:trHeight w:val="271"/>
        </w:trPr>
        <w:tc>
          <w:tcPr>
            <w:tcW w:w="645" w:type="dxa"/>
          </w:tcPr>
          <w:p w14:paraId="4EF1F5C1" w14:textId="60397A0A" w:rsidR="00F5710A" w:rsidRPr="000C0EFF" w:rsidRDefault="00496F48">
            <w:pPr>
              <w:rPr>
                <w:rFonts w:ascii="Garamond" w:hAnsi="Garamond" w:cs="Times New Roman"/>
                <w:b/>
                <w:bCs/>
                <w:i/>
                <w:iCs/>
              </w:rPr>
            </w:pPr>
            <w:r>
              <w:rPr>
                <w:rFonts w:ascii="Garamond" w:hAnsi="Garamond" w:cs="Times New Roman"/>
                <w:b/>
                <w:bCs/>
                <w:i/>
                <w:iCs/>
              </w:rPr>
              <w:t>5:01</w:t>
            </w:r>
          </w:p>
        </w:tc>
        <w:tc>
          <w:tcPr>
            <w:tcW w:w="495" w:type="dxa"/>
          </w:tcPr>
          <w:p w14:paraId="336DC1A2" w14:textId="39194EB0" w:rsidR="00F5710A" w:rsidRPr="000C0EFF" w:rsidRDefault="00F5710A" w:rsidP="009B7F94">
            <w:pPr>
              <w:rPr>
                <w:rFonts w:ascii="Garamond" w:eastAsia="Times New Roman" w:hAnsi="Garamond" w:cs="Times New Roman"/>
                <w:b/>
                <w:i/>
                <w:iCs/>
              </w:rPr>
            </w:pPr>
            <w:r w:rsidRPr="000C0EFF">
              <w:rPr>
                <w:rFonts w:ascii="Garamond" w:eastAsia="Times New Roman" w:hAnsi="Garamond" w:cs="Times New Roman"/>
                <w:b/>
                <w:i/>
                <w:iCs/>
              </w:rPr>
              <w:t>2.</w:t>
            </w:r>
          </w:p>
        </w:tc>
        <w:tc>
          <w:tcPr>
            <w:tcW w:w="8318" w:type="dxa"/>
          </w:tcPr>
          <w:p w14:paraId="14AA397F" w14:textId="1E252556" w:rsidR="00F5710A" w:rsidRPr="007B2360" w:rsidRDefault="0021730E">
            <w:pPr>
              <w:rPr>
                <w:rFonts w:ascii="Garamond" w:eastAsia="Times New Roman" w:hAnsi="Garamond" w:cs="Times New Roman"/>
                <w:b/>
                <w:i/>
                <w:iCs/>
              </w:rPr>
            </w:pPr>
            <w:r w:rsidRPr="007B2360">
              <w:rPr>
                <w:rFonts w:ascii="Garamond" w:eastAsia="Times New Roman" w:hAnsi="Garamond" w:cs="Times New Roman"/>
                <w:b/>
                <w:i/>
                <w:iCs/>
              </w:rPr>
              <w:t>Public For</w:t>
            </w:r>
            <w:r w:rsidR="00EE4D5B" w:rsidRPr="007B2360">
              <w:rPr>
                <w:rFonts w:ascii="Garamond" w:eastAsia="Times New Roman" w:hAnsi="Garamond" w:cs="Times New Roman"/>
                <w:b/>
                <w:i/>
                <w:iCs/>
              </w:rPr>
              <w:t>um</w:t>
            </w:r>
          </w:p>
        </w:tc>
      </w:tr>
      <w:tr w:rsidR="00F5710A" w:rsidRPr="000C0EFF" w14:paraId="226C24C2" w14:textId="77777777" w:rsidTr="7C13083B">
        <w:trPr>
          <w:trHeight w:val="271"/>
        </w:trPr>
        <w:tc>
          <w:tcPr>
            <w:tcW w:w="645" w:type="dxa"/>
          </w:tcPr>
          <w:p w14:paraId="07BD9238" w14:textId="77777777" w:rsidR="00F5710A" w:rsidRPr="000C0EFF" w:rsidRDefault="00F5710A">
            <w:pPr>
              <w:rPr>
                <w:rFonts w:ascii="Garamond" w:hAnsi="Garamond" w:cs="Times New Roman"/>
                <w:b/>
                <w:bCs/>
                <w:i/>
                <w:iCs/>
              </w:rPr>
            </w:pPr>
          </w:p>
        </w:tc>
        <w:tc>
          <w:tcPr>
            <w:tcW w:w="495" w:type="dxa"/>
          </w:tcPr>
          <w:p w14:paraId="0E9F21D3" w14:textId="77777777" w:rsidR="00F5710A" w:rsidRPr="000C0EFF" w:rsidRDefault="00F5710A" w:rsidP="009B7F94">
            <w:pPr>
              <w:rPr>
                <w:rFonts w:ascii="Garamond" w:eastAsia="Times New Roman" w:hAnsi="Garamond" w:cs="Times New Roman"/>
                <w:b/>
                <w:i/>
                <w:iCs/>
              </w:rPr>
            </w:pPr>
          </w:p>
        </w:tc>
        <w:tc>
          <w:tcPr>
            <w:tcW w:w="8318" w:type="dxa"/>
          </w:tcPr>
          <w:p w14:paraId="09E146F7" w14:textId="77777777" w:rsidR="00F5710A" w:rsidRPr="007B2360" w:rsidRDefault="00F5710A">
            <w:pPr>
              <w:rPr>
                <w:rFonts w:ascii="Garamond" w:eastAsia="Times New Roman" w:hAnsi="Garamond" w:cs="Times New Roman"/>
                <w:b/>
                <w:i/>
                <w:iCs/>
              </w:rPr>
            </w:pPr>
          </w:p>
        </w:tc>
      </w:tr>
      <w:tr w:rsidR="00C34BE8" w:rsidRPr="000C0EFF" w14:paraId="5DF9DF4F" w14:textId="77777777" w:rsidTr="7C13083B">
        <w:trPr>
          <w:trHeight w:val="271"/>
        </w:trPr>
        <w:tc>
          <w:tcPr>
            <w:tcW w:w="645" w:type="dxa"/>
          </w:tcPr>
          <w:p w14:paraId="5B671E55" w14:textId="434E417B" w:rsidR="00C34BE8" w:rsidRPr="000C0EFF" w:rsidRDefault="00496F48">
            <w:pPr>
              <w:rPr>
                <w:rFonts w:ascii="Garamond" w:hAnsi="Garamond" w:cs="Times New Roman"/>
                <w:b/>
                <w:bCs/>
                <w:i/>
                <w:iCs/>
              </w:rPr>
            </w:pPr>
            <w:r>
              <w:rPr>
                <w:rFonts w:ascii="Garamond" w:hAnsi="Garamond" w:cs="Times New Roman"/>
                <w:b/>
                <w:bCs/>
                <w:i/>
                <w:iCs/>
              </w:rPr>
              <w:t>5:05</w:t>
            </w:r>
          </w:p>
        </w:tc>
        <w:tc>
          <w:tcPr>
            <w:tcW w:w="495" w:type="dxa"/>
          </w:tcPr>
          <w:p w14:paraId="1E037B5F" w14:textId="42AF1E11" w:rsidR="00C34BE8" w:rsidRPr="000C0EFF" w:rsidRDefault="00F5710A" w:rsidP="009B7F94">
            <w:pPr>
              <w:rPr>
                <w:rFonts w:ascii="Garamond" w:eastAsia="Times New Roman" w:hAnsi="Garamond" w:cs="Times New Roman"/>
                <w:b/>
                <w:i/>
                <w:iCs/>
              </w:rPr>
            </w:pPr>
            <w:r w:rsidRPr="000C0EFF">
              <w:rPr>
                <w:rFonts w:ascii="Garamond" w:eastAsia="Times New Roman" w:hAnsi="Garamond" w:cs="Times New Roman"/>
                <w:b/>
                <w:i/>
                <w:iCs/>
              </w:rPr>
              <w:t>3.</w:t>
            </w:r>
          </w:p>
        </w:tc>
        <w:tc>
          <w:tcPr>
            <w:tcW w:w="8318" w:type="dxa"/>
          </w:tcPr>
          <w:p w14:paraId="06A0B2D9" w14:textId="1C08794B" w:rsidR="00C34BE8" w:rsidRPr="007B2360" w:rsidRDefault="00DE3DAB">
            <w:pPr>
              <w:rPr>
                <w:rFonts w:ascii="Garamond" w:eastAsia="Times New Roman" w:hAnsi="Garamond" w:cs="Times New Roman"/>
                <w:b/>
                <w:i/>
                <w:iCs/>
              </w:rPr>
            </w:pPr>
            <w:r>
              <w:rPr>
                <w:rFonts w:ascii="Garamond" w:hAnsi="Garamond"/>
                <w:b/>
                <w:bCs/>
                <w:i/>
                <w:iCs/>
                <w:color w:val="282828"/>
              </w:rPr>
              <w:t>Facility Use Request: Minuteman Pomona Grange &amp; Dunstable Grange*</w:t>
            </w:r>
          </w:p>
        </w:tc>
      </w:tr>
      <w:tr w:rsidR="007C0C3E" w:rsidRPr="000C0EFF" w14:paraId="28D85729" w14:textId="77777777" w:rsidTr="7C13083B">
        <w:trPr>
          <w:trHeight w:val="271"/>
        </w:trPr>
        <w:tc>
          <w:tcPr>
            <w:tcW w:w="645" w:type="dxa"/>
          </w:tcPr>
          <w:p w14:paraId="6BA816F2" w14:textId="5E0EC863" w:rsidR="007C0C3E" w:rsidRPr="000C0EFF" w:rsidRDefault="007C0C3E">
            <w:pPr>
              <w:rPr>
                <w:rFonts w:ascii="Garamond" w:hAnsi="Garamond" w:cs="Times New Roman"/>
                <w:b/>
                <w:bCs/>
                <w:i/>
                <w:iCs/>
              </w:rPr>
            </w:pPr>
          </w:p>
        </w:tc>
        <w:tc>
          <w:tcPr>
            <w:tcW w:w="495" w:type="dxa"/>
          </w:tcPr>
          <w:p w14:paraId="2A8524BF" w14:textId="2CB605F1" w:rsidR="007C0C3E" w:rsidRPr="000C0EFF" w:rsidRDefault="007C0C3E" w:rsidP="009B7F94">
            <w:pPr>
              <w:rPr>
                <w:rFonts w:ascii="Garamond" w:eastAsia="Times New Roman" w:hAnsi="Garamond" w:cs="Times New Roman"/>
                <w:b/>
                <w:i/>
                <w:iCs/>
              </w:rPr>
            </w:pPr>
          </w:p>
        </w:tc>
        <w:tc>
          <w:tcPr>
            <w:tcW w:w="8318" w:type="dxa"/>
          </w:tcPr>
          <w:p w14:paraId="50DF7D57" w14:textId="78854BB3" w:rsidR="007C0C3E" w:rsidRPr="007B2360" w:rsidRDefault="007C0C3E" w:rsidP="007C0C3E">
            <w:pPr>
              <w:rPr>
                <w:rFonts w:ascii="Garamond" w:eastAsia="Times New Roman" w:hAnsi="Garamond" w:cs="Times New Roman"/>
                <w:b/>
                <w:i/>
                <w:iCs/>
              </w:rPr>
            </w:pPr>
          </w:p>
        </w:tc>
      </w:tr>
      <w:tr w:rsidR="00691CBA" w:rsidRPr="000C0EFF" w14:paraId="010E45E7" w14:textId="77777777" w:rsidTr="7C13083B">
        <w:trPr>
          <w:trHeight w:val="271"/>
        </w:trPr>
        <w:tc>
          <w:tcPr>
            <w:tcW w:w="645" w:type="dxa"/>
          </w:tcPr>
          <w:p w14:paraId="4ECF1573" w14:textId="7B2B8869" w:rsidR="00691CBA" w:rsidRPr="000C0EFF" w:rsidRDefault="00496F48" w:rsidP="00691CBA">
            <w:pPr>
              <w:rPr>
                <w:rFonts w:ascii="Garamond" w:hAnsi="Garamond" w:cs="Times New Roman"/>
                <w:b/>
                <w:bCs/>
                <w:i/>
                <w:iCs/>
              </w:rPr>
            </w:pPr>
            <w:r>
              <w:rPr>
                <w:rFonts w:ascii="Garamond" w:hAnsi="Garamond" w:cs="Times New Roman"/>
                <w:b/>
                <w:bCs/>
                <w:i/>
                <w:iCs/>
              </w:rPr>
              <w:t>5:10</w:t>
            </w:r>
          </w:p>
        </w:tc>
        <w:tc>
          <w:tcPr>
            <w:tcW w:w="495" w:type="dxa"/>
          </w:tcPr>
          <w:p w14:paraId="7976C67F" w14:textId="05E45BCA" w:rsidR="00691CBA" w:rsidRPr="000C0EFF" w:rsidRDefault="00691CBA" w:rsidP="00691CBA">
            <w:pPr>
              <w:rPr>
                <w:rFonts w:ascii="Garamond" w:eastAsia="Times New Roman" w:hAnsi="Garamond" w:cs="Times New Roman"/>
                <w:b/>
                <w:i/>
                <w:iCs/>
              </w:rPr>
            </w:pPr>
            <w:r w:rsidRPr="000C0EFF">
              <w:rPr>
                <w:rFonts w:ascii="Garamond" w:eastAsia="Times New Roman" w:hAnsi="Garamond" w:cs="Times New Roman"/>
                <w:b/>
                <w:i/>
                <w:iCs/>
              </w:rPr>
              <w:t>4.</w:t>
            </w:r>
          </w:p>
        </w:tc>
        <w:tc>
          <w:tcPr>
            <w:tcW w:w="8318" w:type="dxa"/>
          </w:tcPr>
          <w:p w14:paraId="5CAA01A7" w14:textId="15AA8C76" w:rsidR="00691CBA" w:rsidRPr="007B2360" w:rsidRDefault="00496F48" w:rsidP="00691CBA">
            <w:pPr>
              <w:pStyle w:val="NormalWeb"/>
              <w:shd w:val="clear" w:color="auto" w:fill="FFFFFF"/>
              <w:spacing w:before="0" w:after="0"/>
              <w:contextualSpacing/>
              <w:textAlignment w:val="baseline"/>
              <w:rPr>
                <w:rFonts w:ascii="Garamond" w:hAnsi="Garamond"/>
                <w:b/>
                <w:i/>
                <w:iCs/>
                <w:sz w:val="22"/>
                <w:szCs w:val="22"/>
              </w:rPr>
            </w:pPr>
            <w:r w:rsidRPr="007B2360">
              <w:rPr>
                <w:rFonts w:ascii="Garamond" w:hAnsi="Garamond"/>
                <w:b/>
                <w:i/>
                <w:iCs/>
                <w:sz w:val="22"/>
                <w:szCs w:val="22"/>
              </w:rPr>
              <w:t>Appointments*</w:t>
            </w:r>
          </w:p>
        </w:tc>
      </w:tr>
      <w:tr w:rsidR="00691CBA" w:rsidRPr="000C0EFF" w14:paraId="410B4945" w14:textId="77777777" w:rsidTr="7C13083B">
        <w:trPr>
          <w:trHeight w:val="271"/>
        </w:trPr>
        <w:tc>
          <w:tcPr>
            <w:tcW w:w="645" w:type="dxa"/>
          </w:tcPr>
          <w:p w14:paraId="1B9C676B" w14:textId="77777777" w:rsidR="00691CBA" w:rsidRPr="000C0EFF" w:rsidRDefault="00691CBA" w:rsidP="00691CBA">
            <w:pPr>
              <w:rPr>
                <w:rFonts w:ascii="Garamond" w:hAnsi="Garamond" w:cs="Times New Roman"/>
                <w:b/>
                <w:bCs/>
                <w:i/>
                <w:iCs/>
              </w:rPr>
            </w:pPr>
          </w:p>
        </w:tc>
        <w:tc>
          <w:tcPr>
            <w:tcW w:w="495" w:type="dxa"/>
          </w:tcPr>
          <w:p w14:paraId="5A3825B3" w14:textId="77777777" w:rsidR="00691CBA" w:rsidRPr="000C0EFF" w:rsidRDefault="00691CBA" w:rsidP="00691CBA">
            <w:pPr>
              <w:rPr>
                <w:rFonts w:ascii="Garamond" w:eastAsia="Times New Roman" w:hAnsi="Garamond" w:cs="Times New Roman"/>
                <w:b/>
                <w:i/>
                <w:iCs/>
              </w:rPr>
            </w:pPr>
          </w:p>
        </w:tc>
        <w:tc>
          <w:tcPr>
            <w:tcW w:w="8318" w:type="dxa"/>
          </w:tcPr>
          <w:p w14:paraId="370B215A" w14:textId="77777777" w:rsidR="00691CBA" w:rsidRPr="007B2360" w:rsidRDefault="00691CBA" w:rsidP="00691CBA">
            <w:pPr>
              <w:pStyle w:val="NormalWeb"/>
              <w:shd w:val="clear" w:color="auto" w:fill="FFFFFF"/>
              <w:spacing w:before="0" w:after="0"/>
              <w:contextualSpacing/>
              <w:textAlignment w:val="baseline"/>
              <w:rPr>
                <w:rFonts w:ascii="Garamond" w:hAnsi="Garamond"/>
                <w:b/>
                <w:i/>
                <w:iCs/>
                <w:sz w:val="22"/>
                <w:szCs w:val="22"/>
              </w:rPr>
            </w:pPr>
          </w:p>
        </w:tc>
      </w:tr>
      <w:tr w:rsidR="00496F48" w:rsidRPr="000C0EFF" w14:paraId="20E3B8CC" w14:textId="77777777" w:rsidTr="7C13083B">
        <w:trPr>
          <w:trHeight w:val="271"/>
        </w:trPr>
        <w:tc>
          <w:tcPr>
            <w:tcW w:w="645" w:type="dxa"/>
          </w:tcPr>
          <w:p w14:paraId="0E2C96CB" w14:textId="26165724" w:rsidR="00496F48" w:rsidRPr="000C0EFF" w:rsidRDefault="00496F48" w:rsidP="00496F48">
            <w:pPr>
              <w:rPr>
                <w:rFonts w:ascii="Garamond" w:hAnsi="Garamond" w:cs="Times New Roman"/>
                <w:b/>
                <w:bCs/>
                <w:i/>
                <w:iCs/>
              </w:rPr>
            </w:pPr>
            <w:r>
              <w:rPr>
                <w:rFonts w:ascii="Garamond" w:hAnsi="Garamond" w:cs="Times New Roman"/>
                <w:b/>
                <w:bCs/>
                <w:i/>
                <w:iCs/>
              </w:rPr>
              <w:t>5:25</w:t>
            </w:r>
          </w:p>
        </w:tc>
        <w:tc>
          <w:tcPr>
            <w:tcW w:w="495" w:type="dxa"/>
          </w:tcPr>
          <w:p w14:paraId="5FA1B25A" w14:textId="68FFFE9B" w:rsidR="00496F48" w:rsidRPr="000C0EFF" w:rsidRDefault="00496F48" w:rsidP="00496F48">
            <w:pPr>
              <w:rPr>
                <w:rFonts w:ascii="Garamond" w:eastAsia="Times New Roman" w:hAnsi="Garamond" w:cs="Times New Roman"/>
                <w:b/>
                <w:i/>
                <w:iCs/>
              </w:rPr>
            </w:pPr>
            <w:r>
              <w:rPr>
                <w:rFonts w:ascii="Garamond" w:eastAsia="Times New Roman" w:hAnsi="Garamond" w:cs="Times New Roman"/>
                <w:b/>
                <w:i/>
                <w:iCs/>
              </w:rPr>
              <w:t>5.</w:t>
            </w:r>
          </w:p>
        </w:tc>
        <w:tc>
          <w:tcPr>
            <w:tcW w:w="8318" w:type="dxa"/>
          </w:tcPr>
          <w:p w14:paraId="594400E8" w14:textId="0303BBEA"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r w:rsidRPr="007B2360">
              <w:rPr>
                <w:rFonts w:ascii="Garamond" w:hAnsi="Garamond"/>
                <w:b/>
                <w:bCs/>
                <w:i/>
                <w:iCs/>
                <w:color w:val="282828"/>
                <w:sz w:val="22"/>
                <w:szCs w:val="22"/>
              </w:rPr>
              <w:t>Morgan’s Pond/Mill Street Land Grant*</w:t>
            </w:r>
          </w:p>
        </w:tc>
      </w:tr>
      <w:tr w:rsidR="00496F48" w:rsidRPr="000C0EFF" w14:paraId="15B86F87" w14:textId="77777777" w:rsidTr="7C13083B">
        <w:trPr>
          <w:trHeight w:val="271"/>
        </w:trPr>
        <w:tc>
          <w:tcPr>
            <w:tcW w:w="645" w:type="dxa"/>
          </w:tcPr>
          <w:p w14:paraId="51A169D9" w14:textId="77777777" w:rsidR="00496F48" w:rsidRPr="000C0EFF" w:rsidRDefault="00496F48" w:rsidP="00496F48">
            <w:pPr>
              <w:rPr>
                <w:rFonts w:ascii="Garamond" w:hAnsi="Garamond" w:cs="Times New Roman"/>
                <w:b/>
                <w:bCs/>
                <w:i/>
                <w:iCs/>
              </w:rPr>
            </w:pPr>
          </w:p>
        </w:tc>
        <w:tc>
          <w:tcPr>
            <w:tcW w:w="495" w:type="dxa"/>
          </w:tcPr>
          <w:p w14:paraId="386693B5" w14:textId="77777777" w:rsidR="00496F48" w:rsidRPr="000C0EFF" w:rsidRDefault="00496F48" w:rsidP="00496F48">
            <w:pPr>
              <w:rPr>
                <w:rFonts w:ascii="Garamond" w:eastAsia="Times New Roman" w:hAnsi="Garamond" w:cs="Times New Roman"/>
                <w:b/>
                <w:i/>
                <w:iCs/>
              </w:rPr>
            </w:pPr>
          </w:p>
        </w:tc>
        <w:tc>
          <w:tcPr>
            <w:tcW w:w="8318" w:type="dxa"/>
          </w:tcPr>
          <w:p w14:paraId="523D537B" w14:textId="77777777"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p>
        </w:tc>
      </w:tr>
      <w:tr w:rsidR="00496F48" w:rsidRPr="000C0EFF" w14:paraId="54864518" w14:textId="77777777" w:rsidTr="7C13083B">
        <w:trPr>
          <w:trHeight w:val="271"/>
        </w:trPr>
        <w:tc>
          <w:tcPr>
            <w:tcW w:w="645" w:type="dxa"/>
          </w:tcPr>
          <w:p w14:paraId="5F9B395A" w14:textId="620C4D06" w:rsidR="00496F48" w:rsidRPr="000C0EFF" w:rsidRDefault="00496F48" w:rsidP="00496F48">
            <w:pPr>
              <w:rPr>
                <w:rFonts w:ascii="Garamond" w:hAnsi="Garamond" w:cs="Times New Roman"/>
                <w:b/>
                <w:bCs/>
                <w:i/>
                <w:iCs/>
              </w:rPr>
            </w:pPr>
            <w:r>
              <w:rPr>
                <w:rFonts w:ascii="Garamond" w:hAnsi="Garamond" w:cs="Times New Roman"/>
                <w:b/>
                <w:bCs/>
                <w:i/>
                <w:iCs/>
              </w:rPr>
              <w:t>5:40</w:t>
            </w:r>
          </w:p>
        </w:tc>
        <w:tc>
          <w:tcPr>
            <w:tcW w:w="495" w:type="dxa"/>
          </w:tcPr>
          <w:p w14:paraId="60F40B15" w14:textId="5E10CC54" w:rsidR="00496F48" w:rsidRPr="000C0EFF" w:rsidRDefault="00496F48" w:rsidP="00496F48">
            <w:pPr>
              <w:rPr>
                <w:rFonts w:ascii="Garamond" w:eastAsia="Times New Roman" w:hAnsi="Garamond" w:cs="Times New Roman"/>
                <w:b/>
                <w:i/>
                <w:iCs/>
              </w:rPr>
            </w:pPr>
            <w:r>
              <w:rPr>
                <w:rFonts w:ascii="Garamond" w:eastAsia="Times New Roman" w:hAnsi="Garamond" w:cs="Times New Roman"/>
                <w:b/>
                <w:i/>
                <w:iCs/>
              </w:rPr>
              <w:t>6.</w:t>
            </w:r>
          </w:p>
        </w:tc>
        <w:tc>
          <w:tcPr>
            <w:tcW w:w="8318" w:type="dxa"/>
          </w:tcPr>
          <w:p w14:paraId="0D5A1939" w14:textId="414CBA4D"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r w:rsidRPr="007B2360">
              <w:rPr>
                <w:rFonts w:ascii="Garamond" w:hAnsi="Garamond"/>
                <w:b/>
                <w:i/>
                <w:iCs/>
                <w:sz w:val="22"/>
                <w:szCs w:val="22"/>
              </w:rPr>
              <w:t>Treasurer/Collector position*</w:t>
            </w:r>
          </w:p>
        </w:tc>
      </w:tr>
      <w:tr w:rsidR="00496F48" w:rsidRPr="000C0EFF" w14:paraId="01D25E5F" w14:textId="77777777" w:rsidTr="7C13083B">
        <w:trPr>
          <w:trHeight w:val="271"/>
        </w:trPr>
        <w:tc>
          <w:tcPr>
            <w:tcW w:w="645" w:type="dxa"/>
          </w:tcPr>
          <w:p w14:paraId="5B352EE4" w14:textId="77777777" w:rsidR="00496F48" w:rsidRPr="000C0EFF" w:rsidRDefault="00496F48" w:rsidP="00496F48">
            <w:pPr>
              <w:rPr>
                <w:rFonts w:ascii="Garamond" w:hAnsi="Garamond" w:cs="Times New Roman"/>
                <w:b/>
                <w:bCs/>
                <w:i/>
                <w:iCs/>
              </w:rPr>
            </w:pPr>
          </w:p>
        </w:tc>
        <w:tc>
          <w:tcPr>
            <w:tcW w:w="495" w:type="dxa"/>
          </w:tcPr>
          <w:p w14:paraId="2254D74B" w14:textId="77777777" w:rsidR="00496F48" w:rsidRPr="000C0EFF" w:rsidRDefault="00496F48" w:rsidP="00496F48">
            <w:pPr>
              <w:rPr>
                <w:rFonts w:ascii="Garamond" w:eastAsia="Times New Roman" w:hAnsi="Garamond" w:cs="Times New Roman"/>
                <w:b/>
                <w:i/>
                <w:iCs/>
              </w:rPr>
            </w:pPr>
          </w:p>
        </w:tc>
        <w:tc>
          <w:tcPr>
            <w:tcW w:w="8318" w:type="dxa"/>
          </w:tcPr>
          <w:p w14:paraId="2BD41264" w14:textId="77777777"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p>
        </w:tc>
      </w:tr>
      <w:tr w:rsidR="00496F48" w:rsidRPr="000C0EFF" w14:paraId="4904663E" w14:textId="77777777" w:rsidTr="7C13083B">
        <w:trPr>
          <w:trHeight w:val="271"/>
        </w:trPr>
        <w:tc>
          <w:tcPr>
            <w:tcW w:w="645" w:type="dxa"/>
          </w:tcPr>
          <w:p w14:paraId="7E7B2665" w14:textId="21A8E49B" w:rsidR="00496F48" w:rsidRPr="000C0EFF" w:rsidRDefault="00496F48" w:rsidP="00496F48">
            <w:pPr>
              <w:rPr>
                <w:rFonts w:ascii="Garamond" w:hAnsi="Garamond" w:cs="Times New Roman"/>
                <w:b/>
                <w:bCs/>
                <w:i/>
                <w:iCs/>
              </w:rPr>
            </w:pPr>
            <w:r>
              <w:rPr>
                <w:rFonts w:ascii="Garamond" w:hAnsi="Garamond" w:cs="Times New Roman"/>
                <w:b/>
                <w:bCs/>
                <w:i/>
                <w:iCs/>
              </w:rPr>
              <w:t>6:00</w:t>
            </w:r>
          </w:p>
        </w:tc>
        <w:tc>
          <w:tcPr>
            <w:tcW w:w="495" w:type="dxa"/>
          </w:tcPr>
          <w:p w14:paraId="557CE043" w14:textId="34B7F7B3" w:rsidR="00496F48" w:rsidRPr="000C0EFF" w:rsidRDefault="00496F48" w:rsidP="00496F48">
            <w:pPr>
              <w:rPr>
                <w:rFonts w:ascii="Garamond" w:eastAsia="Times New Roman" w:hAnsi="Garamond" w:cs="Times New Roman"/>
                <w:b/>
                <w:i/>
                <w:iCs/>
              </w:rPr>
            </w:pPr>
            <w:r>
              <w:rPr>
                <w:rFonts w:ascii="Garamond" w:eastAsia="Times New Roman" w:hAnsi="Garamond" w:cs="Times New Roman"/>
                <w:b/>
                <w:i/>
                <w:iCs/>
              </w:rPr>
              <w:t xml:space="preserve">7. </w:t>
            </w:r>
          </w:p>
        </w:tc>
        <w:tc>
          <w:tcPr>
            <w:tcW w:w="8318" w:type="dxa"/>
          </w:tcPr>
          <w:p w14:paraId="32B44694" w14:textId="28CFD1C1" w:rsidR="00496F48" w:rsidRPr="007B2360" w:rsidRDefault="00496F48" w:rsidP="00496F48">
            <w:pPr>
              <w:pStyle w:val="NormalWeb"/>
              <w:shd w:val="clear" w:color="auto" w:fill="FFFFFF"/>
              <w:spacing w:before="0" w:after="0"/>
              <w:contextualSpacing/>
              <w:textAlignment w:val="baseline"/>
              <w:rPr>
                <w:rFonts w:ascii="Garamond" w:hAnsi="Garamond"/>
                <w:b/>
                <w:i/>
                <w:iCs/>
                <w:sz w:val="22"/>
                <w:szCs w:val="22"/>
              </w:rPr>
            </w:pPr>
            <w:r w:rsidRPr="007B2360">
              <w:rPr>
                <w:rFonts w:ascii="Garamond" w:hAnsi="Garamond"/>
                <w:b/>
                <w:bCs/>
                <w:i/>
                <w:iCs/>
                <w:color w:val="282828"/>
                <w:sz w:val="22"/>
                <w:szCs w:val="22"/>
              </w:rPr>
              <w:t>Side Letter with Police Union: Holiday and Personal Days</w:t>
            </w:r>
            <w:r>
              <w:rPr>
                <w:rFonts w:ascii="Garamond" w:hAnsi="Garamond"/>
                <w:b/>
                <w:bCs/>
                <w:i/>
                <w:iCs/>
                <w:color w:val="282828"/>
                <w:sz w:val="22"/>
                <w:szCs w:val="22"/>
              </w:rPr>
              <w:t>*</w:t>
            </w:r>
          </w:p>
        </w:tc>
      </w:tr>
      <w:tr w:rsidR="00496F48" w:rsidRPr="000C0EFF" w14:paraId="5F148D15" w14:textId="77777777" w:rsidTr="7C13083B">
        <w:trPr>
          <w:trHeight w:val="271"/>
        </w:trPr>
        <w:tc>
          <w:tcPr>
            <w:tcW w:w="645" w:type="dxa"/>
          </w:tcPr>
          <w:p w14:paraId="231AB654" w14:textId="77777777" w:rsidR="00496F48" w:rsidRPr="000C0EFF" w:rsidRDefault="00496F48" w:rsidP="00496F48">
            <w:pPr>
              <w:rPr>
                <w:rFonts w:ascii="Garamond" w:hAnsi="Garamond" w:cs="Times New Roman"/>
                <w:b/>
                <w:bCs/>
                <w:i/>
                <w:iCs/>
              </w:rPr>
            </w:pPr>
          </w:p>
        </w:tc>
        <w:tc>
          <w:tcPr>
            <w:tcW w:w="495" w:type="dxa"/>
          </w:tcPr>
          <w:p w14:paraId="52D16824" w14:textId="77777777" w:rsidR="00496F48" w:rsidRPr="000C0EFF" w:rsidRDefault="00496F48" w:rsidP="00496F48">
            <w:pPr>
              <w:rPr>
                <w:rFonts w:ascii="Garamond" w:eastAsia="Times New Roman" w:hAnsi="Garamond" w:cs="Times New Roman"/>
                <w:b/>
                <w:i/>
                <w:iCs/>
              </w:rPr>
            </w:pPr>
          </w:p>
        </w:tc>
        <w:tc>
          <w:tcPr>
            <w:tcW w:w="8318" w:type="dxa"/>
          </w:tcPr>
          <w:p w14:paraId="46950CB0" w14:textId="77777777"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p>
        </w:tc>
      </w:tr>
      <w:tr w:rsidR="00496F48" w:rsidRPr="000C0EFF" w14:paraId="67822BC7" w14:textId="77777777" w:rsidTr="7C13083B">
        <w:trPr>
          <w:trHeight w:val="271"/>
        </w:trPr>
        <w:tc>
          <w:tcPr>
            <w:tcW w:w="645" w:type="dxa"/>
          </w:tcPr>
          <w:p w14:paraId="48A4016E" w14:textId="2AF5A9C3" w:rsidR="00496F48" w:rsidRPr="000C0EFF" w:rsidRDefault="00496F48" w:rsidP="00496F48">
            <w:pPr>
              <w:rPr>
                <w:rFonts w:ascii="Garamond" w:hAnsi="Garamond" w:cs="Times New Roman"/>
                <w:b/>
                <w:bCs/>
                <w:i/>
                <w:iCs/>
              </w:rPr>
            </w:pPr>
            <w:r>
              <w:rPr>
                <w:rFonts w:ascii="Garamond" w:hAnsi="Garamond" w:cs="Times New Roman"/>
                <w:b/>
                <w:bCs/>
                <w:i/>
                <w:iCs/>
              </w:rPr>
              <w:t>6:10</w:t>
            </w:r>
          </w:p>
        </w:tc>
        <w:tc>
          <w:tcPr>
            <w:tcW w:w="495" w:type="dxa"/>
          </w:tcPr>
          <w:p w14:paraId="56D7A72F" w14:textId="5A2315CD" w:rsidR="00496F48" w:rsidRPr="000C0EFF" w:rsidRDefault="00496F48" w:rsidP="00496F48">
            <w:pPr>
              <w:rPr>
                <w:rFonts w:ascii="Garamond" w:eastAsia="Times New Roman" w:hAnsi="Garamond" w:cs="Times New Roman"/>
                <w:b/>
                <w:i/>
                <w:iCs/>
              </w:rPr>
            </w:pPr>
            <w:r>
              <w:rPr>
                <w:rFonts w:ascii="Garamond" w:eastAsia="Times New Roman" w:hAnsi="Garamond" w:cs="Times New Roman"/>
                <w:b/>
                <w:i/>
                <w:iCs/>
              </w:rPr>
              <w:t>8.</w:t>
            </w:r>
          </w:p>
        </w:tc>
        <w:tc>
          <w:tcPr>
            <w:tcW w:w="8318" w:type="dxa"/>
          </w:tcPr>
          <w:p w14:paraId="2A35A831" w14:textId="47AEB400"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r w:rsidRPr="007B2360">
              <w:rPr>
                <w:rFonts w:ascii="Garamond" w:hAnsi="Garamond"/>
                <w:b/>
                <w:bCs/>
                <w:i/>
                <w:iCs/>
                <w:color w:val="282828"/>
                <w:sz w:val="22"/>
                <w:szCs w:val="22"/>
              </w:rPr>
              <w:t>VADAR Contract*</w:t>
            </w:r>
          </w:p>
        </w:tc>
      </w:tr>
      <w:tr w:rsidR="00496F48" w:rsidRPr="000C0EFF" w14:paraId="790E928C" w14:textId="77777777" w:rsidTr="7C13083B">
        <w:trPr>
          <w:trHeight w:val="271"/>
        </w:trPr>
        <w:tc>
          <w:tcPr>
            <w:tcW w:w="645" w:type="dxa"/>
          </w:tcPr>
          <w:p w14:paraId="026CB34C" w14:textId="77777777" w:rsidR="00496F48" w:rsidRPr="000C0EFF" w:rsidRDefault="00496F48" w:rsidP="00496F48">
            <w:pPr>
              <w:rPr>
                <w:rFonts w:ascii="Garamond" w:hAnsi="Garamond" w:cs="Times New Roman"/>
                <w:b/>
                <w:bCs/>
                <w:i/>
                <w:iCs/>
              </w:rPr>
            </w:pPr>
          </w:p>
        </w:tc>
        <w:tc>
          <w:tcPr>
            <w:tcW w:w="495" w:type="dxa"/>
          </w:tcPr>
          <w:p w14:paraId="1F272EF2" w14:textId="77777777" w:rsidR="00496F48" w:rsidRPr="000C0EFF" w:rsidRDefault="00496F48" w:rsidP="00496F48">
            <w:pPr>
              <w:rPr>
                <w:rFonts w:ascii="Garamond" w:eastAsia="Times New Roman" w:hAnsi="Garamond" w:cs="Times New Roman"/>
                <w:b/>
                <w:i/>
                <w:iCs/>
              </w:rPr>
            </w:pPr>
          </w:p>
        </w:tc>
        <w:tc>
          <w:tcPr>
            <w:tcW w:w="8318" w:type="dxa"/>
          </w:tcPr>
          <w:p w14:paraId="3D40C692" w14:textId="77777777"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p>
        </w:tc>
      </w:tr>
      <w:tr w:rsidR="00496F48" w:rsidRPr="000C0EFF" w14:paraId="0687AD5A" w14:textId="77777777" w:rsidTr="7C13083B">
        <w:trPr>
          <w:trHeight w:val="271"/>
        </w:trPr>
        <w:tc>
          <w:tcPr>
            <w:tcW w:w="645" w:type="dxa"/>
          </w:tcPr>
          <w:p w14:paraId="20A50AD8" w14:textId="048B0421" w:rsidR="00496F48" w:rsidRPr="000C0EFF" w:rsidRDefault="7C13083B" w:rsidP="7C13083B">
            <w:pPr>
              <w:rPr>
                <w:rFonts w:ascii="Garamond" w:hAnsi="Garamond" w:cs="Times New Roman"/>
                <w:b/>
                <w:bCs/>
                <w:i/>
                <w:iCs/>
              </w:rPr>
            </w:pPr>
            <w:r w:rsidRPr="7C13083B">
              <w:rPr>
                <w:rFonts w:ascii="Garamond" w:hAnsi="Garamond" w:cs="Times New Roman"/>
                <w:b/>
                <w:bCs/>
                <w:i/>
                <w:iCs/>
              </w:rPr>
              <w:t>6:20</w:t>
            </w:r>
          </w:p>
        </w:tc>
        <w:tc>
          <w:tcPr>
            <w:tcW w:w="495" w:type="dxa"/>
          </w:tcPr>
          <w:p w14:paraId="769DB19E" w14:textId="649A2D8C" w:rsidR="00496F48" w:rsidRPr="000C0EFF" w:rsidRDefault="7C13083B" w:rsidP="7C13083B">
            <w:pPr>
              <w:rPr>
                <w:rFonts w:ascii="Garamond" w:eastAsia="Times New Roman" w:hAnsi="Garamond" w:cs="Times New Roman"/>
                <w:b/>
                <w:bCs/>
                <w:i/>
                <w:iCs/>
              </w:rPr>
            </w:pPr>
            <w:r w:rsidRPr="7C13083B">
              <w:rPr>
                <w:rFonts w:ascii="Garamond" w:eastAsia="Times New Roman" w:hAnsi="Garamond" w:cs="Times New Roman"/>
                <w:b/>
                <w:bCs/>
                <w:i/>
                <w:iCs/>
              </w:rPr>
              <w:t>9.</w:t>
            </w:r>
          </w:p>
        </w:tc>
        <w:tc>
          <w:tcPr>
            <w:tcW w:w="8318" w:type="dxa"/>
          </w:tcPr>
          <w:p w14:paraId="1AB40099" w14:textId="6802FCEB"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r w:rsidRPr="007B2360">
              <w:rPr>
                <w:rFonts w:ascii="Garamond" w:hAnsi="Garamond"/>
                <w:b/>
                <w:bCs/>
                <w:i/>
                <w:iCs/>
                <w:color w:val="282828"/>
                <w:sz w:val="22"/>
                <w:szCs w:val="22"/>
              </w:rPr>
              <w:t>Firefighters Memorial: Charlie Rich</w:t>
            </w:r>
          </w:p>
        </w:tc>
      </w:tr>
      <w:tr w:rsidR="00496F48" w:rsidRPr="000C0EFF" w14:paraId="7F578B1E" w14:textId="77777777" w:rsidTr="7C13083B">
        <w:trPr>
          <w:trHeight w:val="271"/>
        </w:trPr>
        <w:tc>
          <w:tcPr>
            <w:tcW w:w="645" w:type="dxa"/>
          </w:tcPr>
          <w:p w14:paraId="2DFE4D5C" w14:textId="77777777" w:rsidR="00496F48" w:rsidRPr="000C0EFF" w:rsidRDefault="00496F48" w:rsidP="00496F48">
            <w:pPr>
              <w:rPr>
                <w:rFonts w:ascii="Garamond" w:hAnsi="Garamond" w:cs="Times New Roman"/>
                <w:b/>
                <w:bCs/>
                <w:i/>
                <w:iCs/>
              </w:rPr>
            </w:pPr>
          </w:p>
        </w:tc>
        <w:tc>
          <w:tcPr>
            <w:tcW w:w="495" w:type="dxa"/>
          </w:tcPr>
          <w:p w14:paraId="0FEA809E" w14:textId="77777777" w:rsidR="00496F48" w:rsidRPr="000C0EFF" w:rsidRDefault="00496F48" w:rsidP="00496F48">
            <w:pPr>
              <w:rPr>
                <w:rFonts w:ascii="Garamond" w:eastAsia="Times New Roman" w:hAnsi="Garamond" w:cs="Times New Roman"/>
                <w:b/>
                <w:i/>
                <w:iCs/>
              </w:rPr>
            </w:pPr>
          </w:p>
        </w:tc>
        <w:tc>
          <w:tcPr>
            <w:tcW w:w="8318" w:type="dxa"/>
          </w:tcPr>
          <w:p w14:paraId="3254EEBD" w14:textId="77777777"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p>
        </w:tc>
      </w:tr>
      <w:tr w:rsidR="00496F48" w:rsidRPr="000C0EFF" w14:paraId="31C7D1DB" w14:textId="77777777" w:rsidTr="7C13083B">
        <w:trPr>
          <w:trHeight w:val="271"/>
        </w:trPr>
        <w:tc>
          <w:tcPr>
            <w:tcW w:w="645" w:type="dxa"/>
          </w:tcPr>
          <w:p w14:paraId="5C810285" w14:textId="2B9E88DC" w:rsidR="00496F48" w:rsidRPr="000C0EFF" w:rsidRDefault="7C13083B" w:rsidP="7C13083B">
            <w:pPr>
              <w:rPr>
                <w:rFonts w:ascii="Garamond" w:hAnsi="Garamond" w:cs="Times New Roman"/>
                <w:b/>
                <w:bCs/>
                <w:i/>
                <w:iCs/>
              </w:rPr>
            </w:pPr>
            <w:r w:rsidRPr="7C13083B">
              <w:rPr>
                <w:rFonts w:ascii="Garamond" w:hAnsi="Garamond" w:cs="Times New Roman"/>
                <w:b/>
                <w:bCs/>
                <w:i/>
                <w:iCs/>
              </w:rPr>
              <w:t>6:30</w:t>
            </w:r>
          </w:p>
        </w:tc>
        <w:tc>
          <w:tcPr>
            <w:tcW w:w="495" w:type="dxa"/>
          </w:tcPr>
          <w:p w14:paraId="5C4A95A3" w14:textId="2380455A" w:rsidR="00496F48" w:rsidRPr="000C0EFF" w:rsidRDefault="00496F48" w:rsidP="00496F48">
            <w:pPr>
              <w:rPr>
                <w:rFonts w:ascii="Garamond" w:eastAsia="Times New Roman" w:hAnsi="Garamond" w:cs="Times New Roman"/>
                <w:b/>
                <w:i/>
                <w:iCs/>
              </w:rPr>
            </w:pPr>
            <w:r>
              <w:rPr>
                <w:rFonts w:ascii="Garamond" w:eastAsia="Times New Roman" w:hAnsi="Garamond" w:cs="Times New Roman"/>
                <w:b/>
                <w:i/>
                <w:iCs/>
              </w:rPr>
              <w:t>1</w:t>
            </w:r>
            <w:r w:rsidR="00DE1385">
              <w:rPr>
                <w:rFonts w:ascii="Garamond" w:eastAsia="Times New Roman" w:hAnsi="Garamond" w:cs="Times New Roman"/>
                <w:b/>
                <w:i/>
                <w:iCs/>
              </w:rPr>
              <w:t>0</w:t>
            </w:r>
            <w:r>
              <w:rPr>
                <w:rFonts w:ascii="Garamond" w:eastAsia="Times New Roman" w:hAnsi="Garamond" w:cs="Times New Roman"/>
                <w:b/>
                <w:i/>
                <w:iCs/>
              </w:rPr>
              <w:t>.</w:t>
            </w:r>
          </w:p>
        </w:tc>
        <w:tc>
          <w:tcPr>
            <w:tcW w:w="8318" w:type="dxa"/>
          </w:tcPr>
          <w:p w14:paraId="345B6894" w14:textId="10F27997"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r w:rsidRPr="007B2360">
              <w:rPr>
                <w:rFonts w:ascii="Garamond" w:hAnsi="Garamond"/>
                <w:b/>
                <w:i/>
                <w:iCs/>
                <w:sz w:val="22"/>
                <w:szCs w:val="22"/>
              </w:rPr>
              <w:t>Year End Transfers*</w:t>
            </w:r>
          </w:p>
        </w:tc>
      </w:tr>
      <w:tr w:rsidR="00496F48" w:rsidRPr="000C0EFF" w14:paraId="2D082CAC" w14:textId="77777777" w:rsidTr="7C13083B">
        <w:trPr>
          <w:trHeight w:val="271"/>
        </w:trPr>
        <w:tc>
          <w:tcPr>
            <w:tcW w:w="645" w:type="dxa"/>
          </w:tcPr>
          <w:p w14:paraId="7549644E" w14:textId="77777777" w:rsidR="00496F48" w:rsidRPr="000C0EFF" w:rsidRDefault="00496F48" w:rsidP="00496F48">
            <w:pPr>
              <w:rPr>
                <w:rFonts w:ascii="Garamond" w:hAnsi="Garamond" w:cs="Times New Roman"/>
                <w:b/>
                <w:bCs/>
                <w:i/>
                <w:iCs/>
              </w:rPr>
            </w:pPr>
          </w:p>
        </w:tc>
        <w:tc>
          <w:tcPr>
            <w:tcW w:w="495" w:type="dxa"/>
          </w:tcPr>
          <w:p w14:paraId="1B99F1BC" w14:textId="77777777" w:rsidR="00496F48" w:rsidRPr="000C0EFF" w:rsidRDefault="00496F48" w:rsidP="00496F48">
            <w:pPr>
              <w:rPr>
                <w:rFonts w:ascii="Garamond" w:eastAsia="Times New Roman" w:hAnsi="Garamond" w:cs="Times New Roman"/>
                <w:b/>
                <w:i/>
                <w:iCs/>
              </w:rPr>
            </w:pPr>
          </w:p>
        </w:tc>
        <w:tc>
          <w:tcPr>
            <w:tcW w:w="8318" w:type="dxa"/>
          </w:tcPr>
          <w:p w14:paraId="7BDB7443" w14:textId="77777777" w:rsidR="00496F48" w:rsidRPr="001B42F9" w:rsidRDefault="00496F48" w:rsidP="00496F48">
            <w:pPr>
              <w:pStyle w:val="NormalWeb"/>
              <w:shd w:val="clear" w:color="auto" w:fill="FFFFFF"/>
              <w:spacing w:before="0" w:after="0"/>
              <w:contextualSpacing/>
              <w:textAlignment w:val="baseline"/>
              <w:rPr>
                <w:rFonts w:ascii="Garamond" w:hAnsi="Garamond"/>
                <w:b/>
                <w:bCs/>
                <w:color w:val="282828"/>
                <w:sz w:val="22"/>
                <w:szCs w:val="22"/>
              </w:rPr>
            </w:pPr>
          </w:p>
        </w:tc>
      </w:tr>
      <w:tr w:rsidR="00496F48" w:rsidRPr="000C0EFF" w14:paraId="2E7FD35C" w14:textId="77777777" w:rsidTr="7C13083B">
        <w:trPr>
          <w:trHeight w:val="271"/>
        </w:trPr>
        <w:tc>
          <w:tcPr>
            <w:tcW w:w="645" w:type="dxa"/>
          </w:tcPr>
          <w:p w14:paraId="2DA67F8D" w14:textId="283FD51A" w:rsidR="00496F48" w:rsidRPr="000C0EFF" w:rsidRDefault="00496F48" w:rsidP="00496F48">
            <w:pPr>
              <w:rPr>
                <w:rFonts w:ascii="Garamond" w:hAnsi="Garamond" w:cs="Times New Roman"/>
                <w:b/>
                <w:bCs/>
                <w:i/>
                <w:iCs/>
              </w:rPr>
            </w:pPr>
            <w:r>
              <w:rPr>
                <w:rFonts w:ascii="Garamond" w:hAnsi="Garamond" w:cs="Times New Roman"/>
                <w:b/>
                <w:bCs/>
                <w:i/>
                <w:iCs/>
              </w:rPr>
              <w:t>7:00</w:t>
            </w:r>
          </w:p>
        </w:tc>
        <w:tc>
          <w:tcPr>
            <w:tcW w:w="495" w:type="dxa"/>
          </w:tcPr>
          <w:p w14:paraId="67781F7C" w14:textId="655DDB25" w:rsidR="00496F48" w:rsidRPr="000C0EFF" w:rsidRDefault="00496F48" w:rsidP="00496F48">
            <w:pPr>
              <w:rPr>
                <w:rFonts w:ascii="Garamond" w:eastAsia="Times New Roman" w:hAnsi="Garamond" w:cs="Times New Roman"/>
                <w:b/>
                <w:i/>
                <w:iCs/>
              </w:rPr>
            </w:pPr>
            <w:r>
              <w:rPr>
                <w:rFonts w:ascii="Garamond" w:eastAsia="Times New Roman" w:hAnsi="Garamond" w:cs="Times New Roman"/>
                <w:b/>
                <w:i/>
                <w:iCs/>
              </w:rPr>
              <w:t>1</w:t>
            </w:r>
            <w:r w:rsidR="00DE1385">
              <w:rPr>
                <w:rFonts w:ascii="Garamond" w:eastAsia="Times New Roman" w:hAnsi="Garamond" w:cs="Times New Roman"/>
                <w:b/>
                <w:i/>
                <w:iCs/>
              </w:rPr>
              <w:t>1</w:t>
            </w:r>
            <w:r>
              <w:rPr>
                <w:rFonts w:ascii="Garamond" w:eastAsia="Times New Roman" w:hAnsi="Garamond" w:cs="Times New Roman"/>
                <w:b/>
                <w:i/>
                <w:iCs/>
              </w:rPr>
              <w:t>.</w:t>
            </w:r>
          </w:p>
        </w:tc>
        <w:tc>
          <w:tcPr>
            <w:tcW w:w="8318" w:type="dxa"/>
          </w:tcPr>
          <w:p w14:paraId="065CBB08" w14:textId="7F111F9D"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r>
              <w:rPr>
                <w:rFonts w:ascii="Garamond" w:hAnsi="Garamond"/>
                <w:b/>
                <w:bCs/>
                <w:i/>
                <w:iCs/>
                <w:color w:val="282828"/>
                <w:sz w:val="22"/>
                <w:szCs w:val="22"/>
              </w:rPr>
              <w:t>Town Administrator Report</w:t>
            </w:r>
          </w:p>
        </w:tc>
      </w:tr>
      <w:tr w:rsidR="00496F48" w:rsidRPr="000C0EFF" w14:paraId="5FDAFA7C" w14:textId="77777777" w:rsidTr="7C13083B">
        <w:trPr>
          <w:trHeight w:val="271"/>
        </w:trPr>
        <w:tc>
          <w:tcPr>
            <w:tcW w:w="645" w:type="dxa"/>
          </w:tcPr>
          <w:p w14:paraId="78DC45C3" w14:textId="77777777" w:rsidR="00496F48" w:rsidRPr="000C0EFF" w:rsidRDefault="00496F48" w:rsidP="00496F48">
            <w:pPr>
              <w:rPr>
                <w:rFonts w:ascii="Garamond" w:hAnsi="Garamond" w:cs="Times New Roman"/>
                <w:b/>
                <w:bCs/>
                <w:i/>
                <w:iCs/>
              </w:rPr>
            </w:pPr>
          </w:p>
        </w:tc>
        <w:tc>
          <w:tcPr>
            <w:tcW w:w="495" w:type="dxa"/>
          </w:tcPr>
          <w:p w14:paraId="356D45C6" w14:textId="77777777" w:rsidR="00496F48" w:rsidRPr="000C0EFF" w:rsidRDefault="00496F48" w:rsidP="00496F48">
            <w:pPr>
              <w:rPr>
                <w:rFonts w:ascii="Garamond" w:eastAsia="Times New Roman" w:hAnsi="Garamond" w:cs="Times New Roman"/>
                <w:b/>
                <w:i/>
                <w:iCs/>
              </w:rPr>
            </w:pPr>
          </w:p>
        </w:tc>
        <w:tc>
          <w:tcPr>
            <w:tcW w:w="8318" w:type="dxa"/>
          </w:tcPr>
          <w:p w14:paraId="3C1A8131" w14:textId="05405B12" w:rsidR="00496F48" w:rsidRPr="001B42F9" w:rsidRDefault="00496F48" w:rsidP="00496F48">
            <w:pPr>
              <w:pStyle w:val="NormalWeb"/>
              <w:shd w:val="clear" w:color="auto" w:fill="FFFFFF"/>
              <w:spacing w:before="0" w:after="0"/>
              <w:contextualSpacing/>
              <w:textAlignment w:val="baseline"/>
              <w:rPr>
                <w:rFonts w:ascii="Garamond" w:hAnsi="Garamond"/>
                <w:b/>
                <w:bCs/>
                <w:color w:val="282828"/>
                <w:sz w:val="22"/>
                <w:szCs w:val="22"/>
              </w:rPr>
            </w:pPr>
          </w:p>
        </w:tc>
      </w:tr>
      <w:tr w:rsidR="00496F48" w:rsidRPr="000C0EFF" w14:paraId="31388940" w14:textId="77777777" w:rsidTr="7C13083B">
        <w:trPr>
          <w:trHeight w:val="271"/>
        </w:trPr>
        <w:tc>
          <w:tcPr>
            <w:tcW w:w="645" w:type="dxa"/>
          </w:tcPr>
          <w:p w14:paraId="613EEFBA" w14:textId="2A7565E1" w:rsidR="00496F48" w:rsidRPr="000C0EFF" w:rsidRDefault="7C13083B" w:rsidP="7C13083B">
            <w:pPr>
              <w:rPr>
                <w:rFonts w:ascii="Garamond" w:hAnsi="Garamond" w:cs="Times New Roman"/>
                <w:b/>
                <w:bCs/>
                <w:i/>
                <w:iCs/>
              </w:rPr>
            </w:pPr>
            <w:r w:rsidRPr="7C13083B">
              <w:rPr>
                <w:rFonts w:ascii="Garamond" w:hAnsi="Garamond" w:cs="Times New Roman"/>
                <w:b/>
                <w:bCs/>
                <w:i/>
                <w:iCs/>
              </w:rPr>
              <w:t>7:15</w:t>
            </w:r>
          </w:p>
        </w:tc>
        <w:tc>
          <w:tcPr>
            <w:tcW w:w="495" w:type="dxa"/>
          </w:tcPr>
          <w:p w14:paraId="467FA5CF" w14:textId="7499C381" w:rsidR="00496F48" w:rsidRPr="000C0EFF" w:rsidRDefault="00496F48" w:rsidP="00496F48">
            <w:pPr>
              <w:rPr>
                <w:rFonts w:ascii="Garamond" w:eastAsia="Times New Roman" w:hAnsi="Garamond" w:cs="Times New Roman"/>
                <w:b/>
                <w:i/>
                <w:iCs/>
              </w:rPr>
            </w:pPr>
            <w:r>
              <w:rPr>
                <w:rFonts w:ascii="Garamond" w:eastAsia="Times New Roman" w:hAnsi="Garamond" w:cs="Times New Roman"/>
                <w:b/>
                <w:i/>
                <w:iCs/>
              </w:rPr>
              <w:t>1</w:t>
            </w:r>
            <w:r w:rsidR="00DE1385">
              <w:rPr>
                <w:rFonts w:ascii="Garamond" w:eastAsia="Times New Roman" w:hAnsi="Garamond" w:cs="Times New Roman"/>
                <w:b/>
                <w:i/>
                <w:iCs/>
              </w:rPr>
              <w:t>2</w:t>
            </w:r>
            <w:r>
              <w:rPr>
                <w:rFonts w:ascii="Garamond" w:eastAsia="Times New Roman" w:hAnsi="Garamond" w:cs="Times New Roman"/>
                <w:b/>
                <w:i/>
                <w:iCs/>
              </w:rPr>
              <w:t>.</w:t>
            </w:r>
          </w:p>
        </w:tc>
        <w:tc>
          <w:tcPr>
            <w:tcW w:w="8318" w:type="dxa"/>
          </w:tcPr>
          <w:p w14:paraId="2A08DDFA" w14:textId="21BECA04" w:rsidR="00496F48" w:rsidRPr="007B2360"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r w:rsidRPr="007B2360">
              <w:rPr>
                <w:rFonts w:ascii="Garamond" w:hAnsi="Garamond"/>
                <w:b/>
                <w:bCs/>
                <w:i/>
                <w:iCs/>
                <w:color w:val="282828"/>
                <w:sz w:val="22"/>
                <w:szCs w:val="22"/>
              </w:rPr>
              <w:t>New/Old Business</w:t>
            </w:r>
          </w:p>
        </w:tc>
      </w:tr>
      <w:tr w:rsidR="00496F48" w:rsidRPr="000C0EFF" w14:paraId="6C1E2F86" w14:textId="77777777" w:rsidTr="7C13083B">
        <w:trPr>
          <w:trHeight w:val="271"/>
        </w:trPr>
        <w:tc>
          <w:tcPr>
            <w:tcW w:w="645" w:type="dxa"/>
          </w:tcPr>
          <w:p w14:paraId="2623F2D7" w14:textId="77777777" w:rsidR="00496F48" w:rsidRPr="000C0EFF" w:rsidRDefault="00496F48" w:rsidP="00496F48">
            <w:pPr>
              <w:rPr>
                <w:rFonts w:ascii="Garamond" w:hAnsi="Garamond" w:cs="Times New Roman"/>
                <w:b/>
                <w:bCs/>
                <w:i/>
                <w:iCs/>
              </w:rPr>
            </w:pPr>
          </w:p>
        </w:tc>
        <w:tc>
          <w:tcPr>
            <w:tcW w:w="495" w:type="dxa"/>
          </w:tcPr>
          <w:p w14:paraId="4C27E384" w14:textId="77777777" w:rsidR="00496F48" w:rsidRPr="000C0EFF" w:rsidRDefault="00496F48" w:rsidP="00496F48">
            <w:pPr>
              <w:rPr>
                <w:rFonts w:ascii="Garamond" w:eastAsia="Times New Roman" w:hAnsi="Garamond" w:cs="Times New Roman"/>
                <w:b/>
                <w:i/>
                <w:iCs/>
              </w:rPr>
            </w:pPr>
          </w:p>
        </w:tc>
        <w:tc>
          <w:tcPr>
            <w:tcW w:w="8318" w:type="dxa"/>
          </w:tcPr>
          <w:p w14:paraId="31502EBF" w14:textId="77777777" w:rsidR="00496F48" w:rsidRPr="001B42F9" w:rsidRDefault="00496F48" w:rsidP="00496F48">
            <w:pPr>
              <w:pStyle w:val="NormalWeb"/>
              <w:shd w:val="clear" w:color="auto" w:fill="FFFFFF"/>
              <w:spacing w:before="0" w:after="0"/>
              <w:contextualSpacing/>
              <w:textAlignment w:val="baseline"/>
              <w:rPr>
                <w:rFonts w:ascii="Garamond" w:hAnsi="Garamond"/>
                <w:b/>
                <w:bCs/>
                <w:color w:val="282828"/>
                <w:sz w:val="22"/>
                <w:szCs w:val="22"/>
              </w:rPr>
            </w:pPr>
          </w:p>
        </w:tc>
      </w:tr>
      <w:tr w:rsidR="00496F48" w:rsidRPr="000C0EFF" w14:paraId="1B0694FE" w14:textId="77777777" w:rsidTr="7C13083B">
        <w:trPr>
          <w:trHeight w:val="271"/>
        </w:trPr>
        <w:tc>
          <w:tcPr>
            <w:tcW w:w="645" w:type="dxa"/>
          </w:tcPr>
          <w:p w14:paraId="2DDD4096" w14:textId="0EB1A995" w:rsidR="00496F48" w:rsidRPr="00AB0A22" w:rsidRDefault="7C13083B" w:rsidP="7C13083B">
            <w:pPr>
              <w:rPr>
                <w:rFonts w:ascii="Garamond" w:hAnsi="Garamond" w:cs="Times New Roman"/>
                <w:b/>
                <w:bCs/>
                <w:i/>
                <w:iCs/>
              </w:rPr>
            </w:pPr>
            <w:r w:rsidRPr="7C13083B">
              <w:rPr>
                <w:rFonts w:ascii="Garamond" w:hAnsi="Garamond" w:cs="Times New Roman"/>
                <w:b/>
                <w:bCs/>
                <w:i/>
                <w:iCs/>
              </w:rPr>
              <w:t>7:30</w:t>
            </w:r>
          </w:p>
        </w:tc>
        <w:tc>
          <w:tcPr>
            <w:tcW w:w="495" w:type="dxa"/>
          </w:tcPr>
          <w:p w14:paraId="1C037A09" w14:textId="4E06DD69" w:rsidR="00496F48" w:rsidRPr="00AB0A22" w:rsidRDefault="7C13083B" w:rsidP="7C13083B">
            <w:pPr>
              <w:rPr>
                <w:rFonts w:ascii="Garamond" w:eastAsia="Times New Roman" w:hAnsi="Garamond" w:cs="Times New Roman"/>
                <w:b/>
                <w:bCs/>
                <w:i/>
                <w:iCs/>
              </w:rPr>
            </w:pPr>
            <w:r w:rsidRPr="7C13083B">
              <w:rPr>
                <w:rFonts w:ascii="Garamond" w:eastAsia="Times New Roman" w:hAnsi="Garamond" w:cs="Times New Roman"/>
                <w:b/>
                <w:bCs/>
                <w:i/>
                <w:iCs/>
              </w:rPr>
              <w:t>1</w:t>
            </w:r>
            <w:r w:rsidR="00DE1385">
              <w:rPr>
                <w:rFonts w:ascii="Garamond" w:eastAsia="Times New Roman" w:hAnsi="Garamond" w:cs="Times New Roman"/>
                <w:b/>
                <w:bCs/>
                <w:i/>
                <w:iCs/>
              </w:rPr>
              <w:t>3</w:t>
            </w:r>
            <w:r w:rsidRPr="7C13083B">
              <w:rPr>
                <w:rFonts w:ascii="Garamond" w:eastAsia="Times New Roman" w:hAnsi="Garamond" w:cs="Times New Roman"/>
                <w:b/>
                <w:bCs/>
                <w:i/>
                <w:iCs/>
              </w:rPr>
              <w:t>.</w:t>
            </w:r>
          </w:p>
        </w:tc>
        <w:tc>
          <w:tcPr>
            <w:tcW w:w="8318" w:type="dxa"/>
          </w:tcPr>
          <w:p w14:paraId="4C6D5FF2" w14:textId="4CC37E76" w:rsidR="00496F48" w:rsidRPr="00AB0A22" w:rsidRDefault="00496F48" w:rsidP="00496F48">
            <w:pPr>
              <w:pStyle w:val="NormalWeb"/>
              <w:shd w:val="clear" w:color="auto" w:fill="FFFFFF"/>
              <w:spacing w:before="0" w:after="0"/>
              <w:contextualSpacing/>
              <w:textAlignment w:val="baseline"/>
              <w:rPr>
                <w:rFonts w:ascii="Garamond" w:hAnsi="Garamond"/>
                <w:b/>
                <w:bCs/>
                <w:i/>
                <w:iCs/>
                <w:color w:val="282828"/>
                <w:sz w:val="22"/>
                <w:szCs w:val="22"/>
              </w:rPr>
            </w:pPr>
            <w:r w:rsidRPr="00AB0A22">
              <w:rPr>
                <w:rFonts w:ascii="Garamond" w:hAnsi="Garamond"/>
                <w:b/>
                <w:bCs/>
                <w:i/>
                <w:iCs/>
                <w:color w:val="282828"/>
                <w:sz w:val="22"/>
                <w:szCs w:val="22"/>
              </w:rPr>
              <w:t>Adjourn</w:t>
            </w:r>
          </w:p>
        </w:tc>
      </w:tr>
      <w:tr w:rsidR="00496F48" w:rsidRPr="000C0EFF" w14:paraId="481614B5" w14:textId="77777777" w:rsidTr="7C13083B">
        <w:trPr>
          <w:trHeight w:val="271"/>
        </w:trPr>
        <w:tc>
          <w:tcPr>
            <w:tcW w:w="645" w:type="dxa"/>
          </w:tcPr>
          <w:p w14:paraId="44E3EADD" w14:textId="77777777" w:rsidR="00496F48" w:rsidRPr="000C0EFF" w:rsidRDefault="00496F48" w:rsidP="00496F48">
            <w:pPr>
              <w:rPr>
                <w:rFonts w:ascii="Garamond" w:hAnsi="Garamond" w:cs="Times New Roman"/>
                <w:b/>
                <w:bCs/>
                <w:i/>
                <w:iCs/>
              </w:rPr>
            </w:pPr>
          </w:p>
        </w:tc>
        <w:tc>
          <w:tcPr>
            <w:tcW w:w="495" w:type="dxa"/>
          </w:tcPr>
          <w:p w14:paraId="76B5E930" w14:textId="77777777" w:rsidR="00496F48" w:rsidRPr="000C0EFF" w:rsidRDefault="00496F48" w:rsidP="00496F48">
            <w:pPr>
              <w:rPr>
                <w:rFonts w:ascii="Garamond" w:eastAsia="Times New Roman" w:hAnsi="Garamond" w:cs="Times New Roman"/>
                <w:b/>
                <w:i/>
                <w:iCs/>
              </w:rPr>
            </w:pPr>
          </w:p>
        </w:tc>
        <w:tc>
          <w:tcPr>
            <w:tcW w:w="8318" w:type="dxa"/>
          </w:tcPr>
          <w:p w14:paraId="3BBFCC86" w14:textId="77777777" w:rsidR="00496F48" w:rsidRPr="001B42F9" w:rsidRDefault="00496F48" w:rsidP="00496F48">
            <w:pPr>
              <w:rPr>
                <w:rFonts w:ascii="Garamond" w:eastAsia="Times New Roman" w:hAnsi="Garamond" w:cs="Times New Roman"/>
                <w:b/>
              </w:rPr>
            </w:pPr>
          </w:p>
        </w:tc>
      </w:tr>
    </w:tbl>
    <w:p w14:paraId="0D08C9CC" w14:textId="77777777" w:rsidR="00CC5A15" w:rsidRPr="000C0EFF" w:rsidRDefault="00CC5A15" w:rsidP="003A2B2C">
      <w:pPr>
        <w:tabs>
          <w:tab w:val="center" w:pos="6764"/>
          <w:tab w:val="center" w:pos="8642"/>
          <w:tab w:val="center" w:pos="9362"/>
        </w:tabs>
        <w:spacing w:after="0"/>
        <w:rPr>
          <w:rFonts w:ascii="Garamond" w:eastAsia="Tahoma" w:hAnsi="Garamond" w:cs="Times New Roman"/>
        </w:rPr>
      </w:pPr>
    </w:p>
    <w:p w14:paraId="1EE20BFB" w14:textId="2657B007" w:rsidR="003A2B2C" w:rsidRPr="000C0EFF" w:rsidRDefault="006408E9" w:rsidP="003A2B2C">
      <w:pPr>
        <w:tabs>
          <w:tab w:val="center" w:pos="6764"/>
          <w:tab w:val="center" w:pos="8642"/>
          <w:tab w:val="center" w:pos="9362"/>
        </w:tabs>
        <w:spacing w:after="0"/>
        <w:rPr>
          <w:rFonts w:ascii="Garamond" w:eastAsia="Tahoma" w:hAnsi="Garamond" w:cs="Times New Roman"/>
        </w:rPr>
      </w:pPr>
      <w:r w:rsidRPr="000C0EFF">
        <w:rPr>
          <w:rFonts w:ascii="Garamond" w:eastAsia="Tahoma" w:hAnsi="Garamond" w:cs="Times New Roman"/>
        </w:rPr>
        <w:t>*</w:t>
      </w:r>
      <w:r w:rsidRPr="000C0EFF">
        <w:rPr>
          <w:rFonts w:ascii="Garamond" w:eastAsia="Times New Roman" w:hAnsi="Garamond" w:cs="Times New Roman"/>
          <w:u w:val="single" w:color="000000"/>
        </w:rPr>
        <w:t>Votes likely to be taken</w:t>
      </w:r>
      <w:r w:rsidRPr="000C0EFF">
        <w:rPr>
          <w:rFonts w:ascii="Garamond" w:eastAsia="Times New Roman" w:hAnsi="Garamond" w:cs="Times New Roman"/>
        </w:rPr>
        <w:t xml:space="preserve">  </w:t>
      </w:r>
      <w:r w:rsidRPr="000C0EFF">
        <w:rPr>
          <w:rFonts w:ascii="Garamond" w:eastAsia="Times New Roman" w:hAnsi="Garamond" w:cs="Times New Roman"/>
        </w:rPr>
        <w:tab/>
        <w:t xml:space="preserve"> </w:t>
      </w:r>
      <w:r w:rsidRPr="000C0EFF">
        <w:rPr>
          <w:rFonts w:ascii="Garamond" w:eastAsia="Times New Roman" w:hAnsi="Garamond" w:cs="Times New Roman"/>
        </w:rPr>
        <w:tab/>
        <w:t xml:space="preserve"> </w:t>
      </w:r>
    </w:p>
    <w:p w14:paraId="1082C351" w14:textId="77777777" w:rsidR="00F5710A" w:rsidRPr="000C0EFF" w:rsidRDefault="006408E9" w:rsidP="00F5710A">
      <w:pPr>
        <w:tabs>
          <w:tab w:val="center" w:pos="6764"/>
          <w:tab w:val="center" w:pos="8642"/>
          <w:tab w:val="center" w:pos="9362"/>
        </w:tabs>
        <w:spacing w:after="0"/>
        <w:rPr>
          <w:rFonts w:ascii="Garamond" w:eastAsia="Tahoma" w:hAnsi="Garamond" w:cs="Times New Roman"/>
          <w:sz w:val="18"/>
        </w:rPr>
      </w:pPr>
      <w:r w:rsidRPr="000C0EFF">
        <w:rPr>
          <w:rFonts w:ascii="Garamond" w:eastAsia="Tahoma" w:hAnsi="Garamond" w:cs="Times New Roman"/>
          <w:sz w:val="16"/>
          <w:szCs w:val="16"/>
        </w:rPr>
        <w:t>(Note: This listing of matters reflects those reasonably anticipated by the chair which may be discussed at the meeting. Not all items listed may in fact be discussed and other items not listed may also be brought up for discussion to the extent permitted by law.)</w:t>
      </w:r>
      <w:r w:rsidRPr="000C0EFF">
        <w:rPr>
          <w:rFonts w:ascii="Garamond" w:eastAsia="Tahoma" w:hAnsi="Garamond" w:cs="Times New Roman"/>
          <w:sz w:val="18"/>
        </w:rPr>
        <w:t xml:space="preserve">  </w:t>
      </w:r>
    </w:p>
    <w:p w14:paraId="4DA71862" w14:textId="1EF1DBBB" w:rsidR="00AF1C68" w:rsidRPr="00F5710A" w:rsidRDefault="00AF1C68" w:rsidP="00F5710A">
      <w:pPr>
        <w:tabs>
          <w:tab w:val="center" w:pos="6764"/>
          <w:tab w:val="center" w:pos="8642"/>
          <w:tab w:val="center" w:pos="9362"/>
        </w:tabs>
        <w:spacing w:after="0"/>
        <w:jc w:val="center"/>
        <w:rPr>
          <w:rFonts w:ascii="Times New Roman" w:eastAsia="Tahoma" w:hAnsi="Times New Roman" w:cs="Times New Roman"/>
          <w:sz w:val="18"/>
          <w:szCs w:val="18"/>
        </w:rPr>
      </w:pPr>
      <w:r w:rsidRPr="000C0EFF">
        <w:rPr>
          <w:rFonts w:ascii="Garamond" w:eastAsia="Tahoma" w:hAnsi="Garamond" w:cs="Times New Roman"/>
          <w:b/>
          <w:sz w:val="18"/>
          <w:szCs w:val="18"/>
        </w:rPr>
        <w:t>You can watch Board of Selectmen meetings</w:t>
      </w:r>
      <w:r w:rsidRPr="000C0EFF">
        <w:rPr>
          <w:rFonts w:ascii="Garamond" w:hAnsi="Garamond" w:cs="Times New Roman"/>
          <w:b/>
          <w:sz w:val="18"/>
          <w:szCs w:val="18"/>
        </w:rPr>
        <w:t xml:space="preserve"> at the following link:</w:t>
      </w:r>
      <w:r w:rsidRPr="000C0EFF">
        <w:rPr>
          <w:rFonts w:ascii="Garamond" w:hAnsi="Garamond" w:cs="Times New Roman"/>
          <w:sz w:val="18"/>
          <w:szCs w:val="18"/>
        </w:rPr>
        <w:t xml:space="preserve"> </w:t>
      </w:r>
      <w:hyperlink r:id="rId10" w:history="1">
        <w:r w:rsidRPr="000C0EFF">
          <w:rPr>
            <w:rStyle w:val="Hyperlink"/>
            <w:rFonts w:ascii="Garamond" w:hAnsi="Garamond" w:cs="Times New Roman"/>
            <w:sz w:val="18"/>
            <w:szCs w:val="18"/>
          </w:rPr>
          <w:t>https://www.youtube.com/@townofdunstable3179/</w:t>
        </w:r>
      </w:hyperlink>
    </w:p>
    <w:sectPr w:rsidR="00AF1C68" w:rsidRPr="00F5710A" w:rsidSect="00877C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3FFE" w14:textId="77777777" w:rsidR="004F2C7E" w:rsidRDefault="004F2C7E" w:rsidP="003C5E39">
      <w:pPr>
        <w:spacing w:after="0" w:line="240" w:lineRule="auto"/>
      </w:pPr>
      <w:r>
        <w:separator/>
      </w:r>
    </w:p>
  </w:endnote>
  <w:endnote w:type="continuationSeparator" w:id="0">
    <w:p w14:paraId="064DC145" w14:textId="77777777" w:rsidR="004F2C7E" w:rsidRDefault="004F2C7E" w:rsidP="003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EEC" w14:textId="77777777" w:rsidR="003C5E39" w:rsidRDefault="003C5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B4FA" w14:textId="77777777" w:rsidR="003C5E39" w:rsidRDefault="003C5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F840" w14:textId="77777777" w:rsidR="003C5E39" w:rsidRDefault="003C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1F4A" w14:textId="77777777" w:rsidR="004F2C7E" w:rsidRDefault="004F2C7E" w:rsidP="003C5E39">
      <w:pPr>
        <w:spacing w:after="0" w:line="240" w:lineRule="auto"/>
      </w:pPr>
      <w:r>
        <w:separator/>
      </w:r>
    </w:p>
  </w:footnote>
  <w:footnote w:type="continuationSeparator" w:id="0">
    <w:p w14:paraId="6D4750C2" w14:textId="77777777" w:rsidR="004F2C7E" w:rsidRDefault="004F2C7E" w:rsidP="003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BA0E" w14:textId="77777777" w:rsidR="003C5E39" w:rsidRDefault="003C5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16585"/>
      <w:docPartObj>
        <w:docPartGallery w:val="Watermarks"/>
        <w:docPartUnique/>
      </w:docPartObj>
    </w:sdtPr>
    <w:sdtContent>
      <w:p w14:paraId="4118A32E" w14:textId="5D4CAD32" w:rsidR="003C5E39" w:rsidRDefault="004F2C7E">
        <w:pPr>
          <w:pStyle w:val="Header"/>
        </w:pPr>
        <w:r>
          <w:rPr>
            <w:noProof/>
          </w:rPr>
          <w:pict w14:anchorId="05215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14F7" w14:textId="77777777" w:rsidR="003C5E39" w:rsidRDefault="003C5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26DF"/>
    <w:multiLevelType w:val="hybridMultilevel"/>
    <w:tmpl w:val="721C3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C601E"/>
    <w:multiLevelType w:val="hybridMultilevel"/>
    <w:tmpl w:val="D716219E"/>
    <w:lvl w:ilvl="0" w:tplc="2026B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7EC4AF9"/>
    <w:multiLevelType w:val="hybridMultilevel"/>
    <w:tmpl w:val="F93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929098">
    <w:abstractNumId w:val="0"/>
  </w:num>
  <w:num w:numId="2" w16cid:durableId="506141101">
    <w:abstractNumId w:val="1"/>
  </w:num>
  <w:num w:numId="3" w16cid:durableId="1623851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3NDOxNDEHss1NjZV0lIJTi4sz8/NACgzNawGntGgoLQAAAA=="/>
  </w:docVars>
  <w:rsids>
    <w:rsidRoot w:val="00743BA9"/>
    <w:rsid w:val="00010A19"/>
    <w:rsid w:val="00010B61"/>
    <w:rsid w:val="00020CAB"/>
    <w:rsid w:val="00035A89"/>
    <w:rsid w:val="000600E0"/>
    <w:rsid w:val="00060F44"/>
    <w:rsid w:val="0006182C"/>
    <w:rsid w:val="0007412E"/>
    <w:rsid w:val="00077257"/>
    <w:rsid w:val="0009773A"/>
    <w:rsid w:val="000B121B"/>
    <w:rsid w:val="000C0EFF"/>
    <w:rsid w:val="000D4F70"/>
    <w:rsid w:val="000D76DA"/>
    <w:rsid w:val="000E0BA3"/>
    <w:rsid w:val="000E2A91"/>
    <w:rsid w:val="00111AB6"/>
    <w:rsid w:val="00127520"/>
    <w:rsid w:val="00140B29"/>
    <w:rsid w:val="00144B79"/>
    <w:rsid w:val="0014627E"/>
    <w:rsid w:val="00147D31"/>
    <w:rsid w:val="00153474"/>
    <w:rsid w:val="0015541C"/>
    <w:rsid w:val="00155B45"/>
    <w:rsid w:val="00161561"/>
    <w:rsid w:val="00165374"/>
    <w:rsid w:val="00166671"/>
    <w:rsid w:val="00171137"/>
    <w:rsid w:val="00172921"/>
    <w:rsid w:val="00177ACC"/>
    <w:rsid w:val="00191606"/>
    <w:rsid w:val="001B1F65"/>
    <w:rsid w:val="001B42F9"/>
    <w:rsid w:val="001C6722"/>
    <w:rsid w:val="001D7AE6"/>
    <w:rsid w:val="001F2EC7"/>
    <w:rsid w:val="001F3266"/>
    <w:rsid w:val="001F5BED"/>
    <w:rsid w:val="001F5F9E"/>
    <w:rsid w:val="00200FFC"/>
    <w:rsid w:val="0021730E"/>
    <w:rsid w:val="002222DC"/>
    <w:rsid w:val="002337EE"/>
    <w:rsid w:val="002437B4"/>
    <w:rsid w:val="0025738A"/>
    <w:rsid w:val="00274F78"/>
    <w:rsid w:val="00282DCE"/>
    <w:rsid w:val="00291023"/>
    <w:rsid w:val="00294AA5"/>
    <w:rsid w:val="002A5213"/>
    <w:rsid w:val="002B1311"/>
    <w:rsid w:val="002B3C41"/>
    <w:rsid w:val="002B5878"/>
    <w:rsid w:val="002F16CF"/>
    <w:rsid w:val="002F3154"/>
    <w:rsid w:val="00306618"/>
    <w:rsid w:val="003208EB"/>
    <w:rsid w:val="00380B3A"/>
    <w:rsid w:val="00382C5B"/>
    <w:rsid w:val="003961C6"/>
    <w:rsid w:val="003A06E5"/>
    <w:rsid w:val="003A2B2C"/>
    <w:rsid w:val="003B2060"/>
    <w:rsid w:val="003C5E39"/>
    <w:rsid w:val="003D4762"/>
    <w:rsid w:val="003F2F6D"/>
    <w:rsid w:val="00407B19"/>
    <w:rsid w:val="004264C9"/>
    <w:rsid w:val="00441A45"/>
    <w:rsid w:val="00447BD2"/>
    <w:rsid w:val="00467F0E"/>
    <w:rsid w:val="00493A4F"/>
    <w:rsid w:val="00496F48"/>
    <w:rsid w:val="004A308D"/>
    <w:rsid w:val="004D11A8"/>
    <w:rsid w:val="004F0259"/>
    <w:rsid w:val="004F2C7E"/>
    <w:rsid w:val="004F69B9"/>
    <w:rsid w:val="00517E62"/>
    <w:rsid w:val="005302EB"/>
    <w:rsid w:val="00531FDE"/>
    <w:rsid w:val="00536F0F"/>
    <w:rsid w:val="005468E9"/>
    <w:rsid w:val="00563A76"/>
    <w:rsid w:val="005707F1"/>
    <w:rsid w:val="005B371C"/>
    <w:rsid w:val="005C4DD5"/>
    <w:rsid w:val="005D5127"/>
    <w:rsid w:val="005D6EA3"/>
    <w:rsid w:val="005E74EA"/>
    <w:rsid w:val="005F4F00"/>
    <w:rsid w:val="005F534D"/>
    <w:rsid w:val="00605154"/>
    <w:rsid w:val="00617E79"/>
    <w:rsid w:val="006249BF"/>
    <w:rsid w:val="00624AAE"/>
    <w:rsid w:val="006408E9"/>
    <w:rsid w:val="00646C64"/>
    <w:rsid w:val="00665A52"/>
    <w:rsid w:val="006663DB"/>
    <w:rsid w:val="00670FF5"/>
    <w:rsid w:val="006918CE"/>
    <w:rsid w:val="00691CBA"/>
    <w:rsid w:val="006938C3"/>
    <w:rsid w:val="00693A65"/>
    <w:rsid w:val="00693F37"/>
    <w:rsid w:val="006A3BA8"/>
    <w:rsid w:val="006A794C"/>
    <w:rsid w:val="006B1076"/>
    <w:rsid w:val="006B1A6D"/>
    <w:rsid w:val="006B7915"/>
    <w:rsid w:val="006D1B44"/>
    <w:rsid w:val="006D4F6B"/>
    <w:rsid w:val="006D549B"/>
    <w:rsid w:val="006E18FE"/>
    <w:rsid w:val="006E7C14"/>
    <w:rsid w:val="00703C3A"/>
    <w:rsid w:val="00710D39"/>
    <w:rsid w:val="007120F7"/>
    <w:rsid w:val="0072341D"/>
    <w:rsid w:val="00743BA9"/>
    <w:rsid w:val="00751F77"/>
    <w:rsid w:val="0079274D"/>
    <w:rsid w:val="00792ADB"/>
    <w:rsid w:val="007A0C75"/>
    <w:rsid w:val="007B2310"/>
    <w:rsid w:val="007B2360"/>
    <w:rsid w:val="007B41E8"/>
    <w:rsid w:val="007C0C3E"/>
    <w:rsid w:val="007C3FDB"/>
    <w:rsid w:val="007E1BF7"/>
    <w:rsid w:val="007F1CC4"/>
    <w:rsid w:val="00833C49"/>
    <w:rsid w:val="00841FA7"/>
    <w:rsid w:val="00845D63"/>
    <w:rsid w:val="00846DC0"/>
    <w:rsid w:val="00852E73"/>
    <w:rsid w:val="0085651C"/>
    <w:rsid w:val="00877CCD"/>
    <w:rsid w:val="008941B3"/>
    <w:rsid w:val="00896414"/>
    <w:rsid w:val="008A26E3"/>
    <w:rsid w:val="008A3F71"/>
    <w:rsid w:val="008A46AA"/>
    <w:rsid w:val="008C12EE"/>
    <w:rsid w:val="008C6808"/>
    <w:rsid w:val="008D3D1A"/>
    <w:rsid w:val="00902BCE"/>
    <w:rsid w:val="0093155C"/>
    <w:rsid w:val="009375BC"/>
    <w:rsid w:val="009549B6"/>
    <w:rsid w:val="00957572"/>
    <w:rsid w:val="00986203"/>
    <w:rsid w:val="009B0593"/>
    <w:rsid w:val="009B4E83"/>
    <w:rsid w:val="009B70BC"/>
    <w:rsid w:val="009B7F94"/>
    <w:rsid w:val="009C1979"/>
    <w:rsid w:val="009C3862"/>
    <w:rsid w:val="009D1AEE"/>
    <w:rsid w:val="00A11E24"/>
    <w:rsid w:val="00A14AC4"/>
    <w:rsid w:val="00A206C3"/>
    <w:rsid w:val="00A27873"/>
    <w:rsid w:val="00A37EC2"/>
    <w:rsid w:val="00A41463"/>
    <w:rsid w:val="00A4329C"/>
    <w:rsid w:val="00A44434"/>
    <w:rsid w:val="00A65031"/>
    <w:rsid w:val="00A67F75"/>
    <w:rsid w:val="00A77E16"/>
    <w:rsid w:val="00A80847"/>
    <w:rsid w:val="00A81E59"/>
    <w:rsid w:val="00AB0A22"/>
    <w:rsid w:val="00AC57A2"/>
    <w:rsid w:val="00AD1157"/>
    <w:rsid w:val="00AF1C68"/>
    <w:rsid w:val="00B04786"/>
    <w:rsid w:val="00B065DF"/>
    <w:rsid w:val="00B1221E"/>
    <w:rsid w:val="00B147A8"/>
    <w:rsid w:val="00B14871"/>
    <w:rsid w:val="00B367CE"/>
    <w:rsid w:val="00B43993"/>
    <w:rsid w:val="00B45EF8"/>
    <w:rsid w:val="00B50D7D"/>
    <w:rsid w:val="00B51E0B"/>
    <w:rsid w:val="00B5466C"/>
    <w:rsid w:val="00B610FB"/>
    <w:rsid w:val="00B6795A"/>
    <w:rsid w:val="00B962BC"/>
    <w:rsid w:val="00BA0F12"/>
    <w:rsid w:val="00BA3317"/>
    <w:rsid w:val="00BA63E5"/>
    <w:rsid w:val="00BB1394"/>
    <w:rsid w:val="00BB5A90"/>
    <w:rsid w:val="00BC4B32"/>
    <w:rsid w:val="00BD5032"/>
    <w:rsid w:val="00BE7155"/>
    <w:rsid w:val="00BF055B"/>
    <w:rsid w:val="00C15B70"/>
    <w:rsid w:val="00C21BB2"/>
    <w:rsid w:val="00C31B69"/>
    <w:rsid w:val="00C32EF8"/>
    <w:rsid w:val="00C34BE8"/>
    <w:rsid w:val="00CB2098"/>
    <w:rsid w:val="00CB2A36"/>
    <w:rsid w:val="00CB3E01"/>
    <w:rsid w:val="00CB6A80"/>
    <w:rsid w:val="00CC3BA6"/>
    <w:rsid w:val="00CC5A15"/>
    <w:rsid w:val="00CD0495"/>
    <w:rsid w:val="00CD5D74"/>
    <w:rsid w:val="00CE06BB"/>
    <w:rsid w:val="00CE7AD4"/>
    <w:rsid w:val="00CF2F64"/>
    <w:rsid w:val="00CF73D7"/>
    <w:rsid w:val="00D129F5"/>
    <w:rsid w:val="00D16E05"/>
    <w:rsid w:val="00D21DA1"/>
    <w:rsid w:val="00D22EFE"/>
    <w:rsid w:val="00D31AE9"/>
    <w:rsid w:val="00D40E35"/>
    <w:rsid w:val="00D47517"/>
    <w:rsid w:val="00D5181D"/>
    <w:rsid w:val="00DB1247"/>
    <w:rsid w:val="00DD3A0E"/>
    <w:rsid w:val="00DE1385"/>
    <w:rsid w:val="00DE3DAB"/>
    <w:rsid w:val="00DE44BE"/>
    <w:rsid w:val="00DF4797"/>
    <w:rsid w:val="00DF482C"/>
    <w:rsid w:val="00DF6155"/>
    <w:rsid w:val="00DF67B5"/>
    <w:rsid w:val="00E02290"/>
    <w:rsid w:val="00E10F73"/>
    <w:rsid w:val="00E142C4"/>
    <w:rsid w:val="00E3029B"/>
    <w:rsid w:val="00E323F2"/>
    <w:rsid w:val="00E37897"/>
    <w:rsid w:val="00E37F36"/>
    <w:rsid w:val="00E52677"/>
    <w:rsid w:val="00E73731"/>
    <w:rsid w:val="00E7680E"/>
    <w:rsid w:val="00ED297E"/>
    <w:rsid w:val="00EE4D5B"/>
    <w:rsid w:val="00EE68C1"/>
    <w:rsid w:val="00F051A4"/>
    <w:rsid w:val="00F15D70"/>
    <w:rsid w:val="00F319C7"/>
    <w:rsid w:val="00F4034C"/>
    <w:rsid w:val="00F5710A"/>
    <w:rsid w:val="00F61852"/>
    <w:rsid w:val="00F77DFE"/>
    <w:rsid w:val="00FA41F6"/>
    <w:rsid w:val="00FB400B"/>
    <w:rsid w:val="00FB5F3C"/>
    <w:rsid w:val="00FB7B50"/>
    <w:rsid w:val="00FC4A67"/>
    <w:rsid w:val="00FE5E0A"/>
    <w:rsid w:val="00FF291C"/>
    <w:rsid w:val="00FF5395"/>
    <w:rsid w:val="7C13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E622D"/>
  <w15:docId w15:val="{633C59D0-A21A-4960-A0B7-98C1DE39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markedcontent">
    <w:name w:val="markedcontent"/>
    <w:basedOn w:val="DefaultParagraphFont"/>
    <w:rsid w:val="001D7AE6"/>
  </w:style>
  <w:style w:type="paragraph" w:styleId="ListParagraph">
    <w:name w:val="List Paragraph"/>
    <w:basedOn w:val="Normal"/>
    <w:uiPriority w:val="34"/>
    <w:qFormat/>
    <w:rsid w:val="00F61852"/>
    <w:pPr>
      <w:ind w:left="720"/>
      <w:contextualSpacing/>
    </w:pPr>
  </w:style>
  <w:style w:type="character" w:styleId="Emphasis">
    <w:name w:val="Emphasis"/>
    <w:basedOn w:val="DefaultParagraphFont"/>
    <w:uiPriority w:val="20"/>
    <w:qFormat/>
    <w:rsid w:val="00536F0F"/>
    <w:rPr>
      <w:i/>
      <w:iCs/>
    </w:rPr>
  </w:style>
  <w:style w:type="character" w:styleId="Hyperlink">
    <w:name w:val="Hyperlink"/>
    <w:basedOn w:val="DefaultParagraphFont"/>
    <w:uiPriority w:val="99"/>
    <w:unhideWhenUsed/>
    <w:rsid w:val="00AF1C68"/>
    <w:rPr>
      <w:color w:val="0563C1"/>
      <w:u w:val="single"/>
    </w:rPr>
  </w:style>
  <w:style w:type="character" w:customStyle="1" w:styleId="UnresolvedMention1">
    <w:name w:val="Unresolved Mention1"/>
    <w:basedOn w:val="DefaultParagraphFont"/>
    <w:uiPriority w:val="99"/>
    <w:semiHidden/>
    <w:unhideWhenUsed/>
    <w:rsid w:val="00AF1C68"/>
    <w:rPr>
      <w:color w:val="605E5C"/>
      <w:shd w:val="clear" w:color="auto" w:fill="E1DFDD"/>
    </w:rPr>
  </w:style>
  <w:style w:type="paragraph" w:styleId="BalloonText">
    <w:name w:val="Balloon Text"/>
    <w:basedOn w:val="Normal"/>
    <w:link w:val="BalloonTextChar"/>
    <w:uiPriority w:val="99"/>
    <w:semiHidden/>
    <w:unhideWhenUsed/>
    <w:rsid w:val="00320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EB"/>
    <w:rPr>
      <w:rFonts w:ascii="Segoe UI" w:eastAsia="Calibri" w:hAnsi="Segoe UI" w:cs="Segoe UI"/>
      <w:color w:val="000000"/>
      <w:sz w:val="18"/>
      <w:szCs w:val="18"/>
    </w:rPr>
  </w:style>
  <w:style w:type="paragraph" w:styleId="NormalWeb">
    <w:name w:val="Normal (Web)"/>
    <w:basedOn w:val="Normal"/>
    <w:uiPriority w:val="99"/>
    <w:unhideWhenUsed/>
    <w:rsid w:val="00CC5A1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C5A15"/>
    <w:rPr>
      <w:b/>
      <w:bCs/>
    </w:rPr>
  </w:style>
  <w:style w:type="paragraph" w:styleId="Header">
    <w:name w:val="header"/>
    <w:basedOn w:val="Normal"/>
    <w:link w:val="HeaderChar"/>
    <w:uiPriority w:val="99"/>
    <w:unhideWhenUsed/>
    <w:rsid w:val="003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E39"/>
    <w:rPr>
      <w:rFonts w:ascii="Calibri" w:eastAsia="Calibri" w:hAnsi="Calibri" w:cs="Calibri"/>
      <w:color w:val="000000"/>
    </w:rPr>
  </w:style>
  <w:style w:type="paragraph" w:styleId="Footer">
    <w:name w:val="footer"/>
    <w:basedOn w:val="Normal"/>
    <w:link w:val="FooterChar"/>
    <w:uiPriority w:val="99"/>
    <w:unhideWhenUsed/>
    <w:rsid w:val="003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E3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69153">
      <w:bodyDiv w:val="1"/>
      <w:marLeft w:val="0"/>
      <w:marRight w:val="0"/>
      <w:marTop w:val="0"/>
      <w:marBottom w:val="0"/>
      <w:divBdr>
        <w:top w:val="none" w:sz="0" w:space="0" w:color="auto"/>
        <w:left w:val="none" w:sz="0" w:space="0" w:color="auto"/>
        <w:bottom w:val="none" w:sz="0" w:space="0" w:color="auto"/>
        <w:right w:val="none" w:sz="0" w:space="0" w:color="auto"/>
      </w:divBdr>
    </w:div>
    <w:div w:id="130508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townofdunstable317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BE1A-2ED7-4BA3-85A5-FE7D05C4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BOARD/COMMITTEE/COMMISSION:</dc:title>
  <dc:subject/>
  <dc:creator>Ruth Tully</dc:creator>
  <cp:keywords/>
  <dc:description/>
  <cp:lastModifiedBy>Sue Fayne</cp:lastModifiedBy>
  <cp:revision>3</cp:revision>
  <cp:lastPrinted>2023-06-16T15:48:00Z</cp:lastPrinted>
  <dcterms:created xsi:type="dcterms:W3CDTF">2023-06-16T15:48:00Z</dcterms:created>
  <dcterms:modified xsi:type="dcterms:W3CDTF">2023-06-16T15:51:00Z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11fa7327b045530e2264622fb54e9b6c1a66a5a7c9129a8819ce3947554a8d5b</vt:lpwstr>
  </property>
  <property fmtid="{D5CDD505-2E9C-101B-9397-08002B2CF9AE}" pid="3" name="_DocHome">
    <vt:i4>2095963328</vt:i4>
  </property>
</Properties>
</file>