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F74" w:rsidRPr="00892E91" w:rsidRDefault="00892E91" w:rsidP="007658FC">
      <w:pPr>
        <w:pStyle w:val="NoSpacing"/>
        <w:jc w:val="center"/>
        <w:rPr>
          <w:b/>
          <w:sz w:val="24"/>
          <w:szCs w:val="24"/>
          <w:u w:val="single"/>
        </w:rPr>
      </w:pPr>
      <w:r>
        <w:rPr>
          <w:b/>
          <w:sz w:val="24"/>
          <w:szCs w:val="24"/>
          <w:u w:val="single"/>
        </w:rPr>
        <w:t xml:space="preserve">Board of Heath </w:t>
      </w:r>
      <w:r w:rsidR="00360F74" w:rsidRPr="00892E91">
        <w:rPr>
          <w:b/>
          <w:sz w:val="24"/>
          <w:szCs w:val="24"/>
          <w:u w:val="single"/>
        </w:rPr>
        <w:t>Minutes</w:t>
      </w:r>
    </w:p>
    <w:p w:rsidR="00360F74" w:rsidRPr="00892E91" w:rsidRDefault="00360F74" w:rsidP="007658FC">
      <w:pPr>
        <w:pStyle w:val="NoSpacing"/>
        <w:jc w:val="center"/>
        <w:rPr>
          <w:b/>
          <w:sz w:val="24"/>
          <w:szCs w:val="24"/>
          <w:u w:val="single"/>
        </w:rPr>
      </w:pPr>
      <w:r w:rsidRPr="00892E91">
        <w:rPr>
          <w:b/>
          <w:sz w:val="24"/>
          <w:szCs w:val="24"/>
          <w:u w:val="single"/>
        </w:rPr>
        <w:t>February 10, 2023</w:t>
      </w:r>
    </w:p>
    <w:p w:rsidR="004D30E5" w:rsidRPr="00892E91" w:rsidRDefault="004D30E5" w:rsidP="004D30E5">
      <w:pPr>
        <w:pStyle w:val="NoSpacing"/>
        <w:rPr>
          <w:b/>
          <w:sz w:val="24"/>
          <w:szCs w:val="24"/>
          <w:u w:val="single"/>
        </w:rPr>
      </w:pPr>
    </w:p>
    <w:p w:rsidR="004D30E5" w:rsidRPr="00892E91" w:rsidRDefault="004D30E5" w:rsidP="004D30E5">
      <w:pPr>
        <w:pStyle w:val="NoSpacing"/>
        <w:rPr>
          <w:b/>
          <w:sz w:val="24"/>
          <w:szCs w:val="24"/>
          <w:u w:val="single"/>
        </w:rPr>
      </w:pPr>
    </w:p>
    <w:p w:rsidR="004D30E5" w:rsidRPr="00892E91" w:rsidRDefault="004D30E5" w:rsidP="004D30E5">
      <w:pPr>
        <w:pStyle w:val="NoSpacing"/>
        <w:rPr>
          <w:b/>
          <w:sz w:val="24"/>
          <w:szCs w:val="24"/>
          <w:u w:val="single"/>
        </w:rPr>
      </w:pPr>
    </w:p>
    <w:p w:rsidR="007658FC" w:rsidRPr="00892E91" w:rsidRDefault="007658FC" w:rsidP="007658FC">
      <w:pPr>
        <w:pStyle w:val="NoSpacing"/>
        <w:jc w:val="center"/>
        <w:rPr>
          <w:b/>
          <w:sz w:val="24"/>
          <w:szCs w:val="24"/>
          <w:u w:val="single"/>
        </w:rPr>
      </w:pPr>
    </w:p>
    <w:p w:rsidR="007658FC" w:rsidRPr="00892E91" w:rsidRDefault="004D30E5" w:rsidP="007658FC">
      <w:pPr>
        <w:pStyle w:val="NoSpacing"/>
        <w:rPr>
          <w:sz w:val="24"/>
          <w:szCs w:val="24"/>
        </w:rPr>
      </w:pPr>
      <w:r w:rsidRPr="00892E91">
        <w:rPr>
          <w:sz w:val="24"/>
          <w:szCs w:val="24"/>
        </w:rPr>
        <w:t>Ms. Amodei and Ms. Moeller met with Jason Silva</w:t>
      </w:r>
      <w:r w:rsidR="004942EB" w:rsidRPr="00892E91">
        <w:rPr>
          <w:sz w:val="24"/>
          <w:szCs w:val="24"/>
        </w:rPr>
        <w:t xml:space="preserve">; Town Administrator to discuss their proposed F.Y. 24 budget, in particular a $5,000.00 request to purchase trash &amp; recycling </w:t>
      </w:r>
      <w:r w:rsidR="00F6358F" w:rsidRPr="00892E91">
        <w:rPr>
          <w:sz w:val="24"/>
          <w:szCs w:val="24"/>
        </w:rPr>
        <w:t>bins.</w:t>
      </w:r>
      <w:r w:rsidR="004942EB" w:rsidRPr="00892E91">
        <w:rPr>
          <w:sz w:val="24"/>
          <w:szCs w:val="24"/>
        </w:rPr>
        <w:t xml:space="preserve">   Although the Board told Mr.</w:t>
      </w:r>
      <w:r w:rsidR="00F6358F" w:rsidRPr="00892E91">
        <w:rPr>
          <w:sz w:val="24"/>
          <w:szCs w:val="24"/>
        </w:rPr>
        <w:t xml:space="preserve"> Silva</w:t>
      </w:r>
      <w:r w:rsidR="004942EB" w:rsidRPr="00892E91">
        <w:rPr>
          <w:sz w:val="24"/>
          <w:szCs w:val="24"/>
        </w:rPr>
        <w:t xml:space="preserve"> that their last resort was to raise fees, they did indeed raise them to $350.00 per year per subscriber at their last meeting.  They felt that the</w:t>
      </w:r>
      <w:r w:rsidR="00F6358F" w:rsidRPr="00892E91">
        <w:rPr>
          <w:sz w:val="24"/>
          <w:szCs w:val="24"/>
        </w:rPr>
        <w:t xml:space="preserve"> service they were providing to residents was very important to</w:t>
      </w:r>
      <w:r w:rsidR="004942EB" w:rsidRPr="00892E91">
        <w:rPr>
          <w:sz w:val="24"/>
          <w:szCs w:val="24"/>
        </w:rPr>
        <w:t xml:space="preserve"> those </w:t>
      </w:r>
      <w:r w:rsidR="00F6358F" w:rsidRPr="00892E91">
        <w:rPr>
          <w:sz w:val="24"/>
          <w:szCs w:val="24"/>
        </w:rPr>
        <w:t xml:space="preserve">on fixed incomes or struggling to meet obligations as well as those that just want to operate economically.  </w:t>
      </w:r>
    </w:p>
    <w:p w:rsidR="00F6358F" w:rsidRPr="00892E91" w:rsidRDefault="00F6358F" w:rsidP="007658FC">
      <w:pPr>
        <w:pStyle w:val="NoSpacing"/>
        <w:rPr>
          <w:sz w:val="24"/>
          <w:szCs w:val="24"/>
        </w:rPr>
      </w:pPr>
    </w:p>
    <w:p w:rsidR="00F6358F" w:rsidRPr="00892E91" w:rsidRDefault="00F6358F" w:rsidP="007658FC">
      <w:pPr>
        <w:pStyle w:val="NoSpacing"/>
        <w:rPr>
          <w:sz w:val="24"/>
          <w:szCs w:val="24"/>
        </w:rPr>
      </w:pPr>
      <w:r w:rsidRPr="00892E91">
        <w:rPr>
          <w:sz w:val="24"/>
          <w:szCs w:val="24"/>
        </w:rPr>
        <w:t xml:space="preserve">After working with the new increase approved by the Board, it was determined that the increase would cover the increased charges from the trash hauler determined by a 3 year contract.  </w:t>
      </w:r>
      <w:r w:rsidR="001F38A9" w:rsidRPr="00892E91">
        <w:rPr>
          <w:sz w:val="24"/>
          <w:szCs w:val="24"/>
        </w:rPr>
        <w:t>The</w:t>
      </w:r>
      <w:r w:rsidRPr="00892E91">
        <w:rPr>
          <w:sz w:val="24"/>
          <w:szCs w:val="24"/>
        </w:rPr>
        <w:t xml:space="preserve"> </w:t>
      </w:r>
      <w:r w:rsidR="00892E91" w:rsidRPr="00892E91">
        <w:rPr>
          <w:sz w:val="24"/>
          <w:szCs w:val="24"/>
        </w:rPr>
        <w:t>Board of Health Members withdrew the $5,000 request</w:t>
      </w:r>
      <w:r w:rsidRPr="00892E91">
        <w:rPr>
          <w:sz w:val="24"/>
          <w:szCs w:val="24"/>
        </w:rPr>
        <w:t>.</w:t>
      </w:r>
    </w:p>
    <w:p w:rsidR="001F38A9" w:rsidRPr="00892E91" w:rsidRDefault="001F38A9" w:rsidP="007658FC">
      <w:pPr>
        <w:pStyle w:val="NoSpacing"/>
        <w:rPr>
          <w:sz w:val="24"/>
          <w:szCs w:val="24"/>
        </w:rPr>
      </w:pPr>
    </w:p>
    <w:p w:rsidR="001F38A9" w:rsidRDefault="001F38A9" w:rsidP="007658FC">
      <w:pPr>
        <w:pStyle w:val="NoSpacing"/>
        <w:rPr>
          <w:b/>
          <w:sz w:val="24"/>
          <w:szCs w:val="24"/>
          <w:u w:val="single"/>
        </w:rPr>
      </w:pPr>
      <w:r w:rsidRPr="00892E91">
        <w:rPr>
          <w:b/>
          <w:sz w:val="24"/>
          <w:szCs w:val="24"/>
          <w:u w:val="single"/>
        </w:rPr>
        <w:t>PFAS</w:t>
      </w:r>
      <w:r w:rsidR="00892E91" w:rsidRPr="00892E91">
        <w:rPr>
          <w:b/>
          <w:sz w:val="24"/>
          <w:szCs w:val="24"/>
          <w:u w:val="single"/>
        </w:rPr>
        <w:t xml:space="preserve"> (</w:t>
      </w:r>
      <w:r w:rsidR="00892E91" w:rsidRPr="00892E91">
        <w:rPr>
          <w:b/>
          <w:sz w:val="24"/>
          <w:szCs w:val="24"/>
          <w:u w:val="single"/>
        </w:rPr>
        <w:tab/>
        <w:t xml:space="preserve">Per-and Polyfluoroalkyl Substances)  </w:t>
      </w:r>
      <w:r w:rsidRPr="00892E91">
        <w:rPr>
          <w:b/>
          <w:sz w:val="24"/>
          <w:szCs w:val="24"/>
          <w:u w:val="single"/>
        </w:rPr>
        <w:t xml:space="preserve">  </w:t>
      </w:r>
    </w:p>
    <w:p w:rsidR="00892E91" w:rsidRDefault="00892E91" w:rsidP="007658FC">
      <w:pPr>
        <w:pStyle w:val="NoSpacing"/>
        <w:rPr>
          <w:b/>
          <w:sz w:val="24"/>
          <w:szCs w:val="24"/>
          <w:u w:val="single"/>
        </w:rPr>
      </w:pPr>
    </w:p>
    <w:p w:rsidR="00892E91" w:rsidRDefault="00892E91" w:rsidP="007658FC">
      <w:pPr>
        <w:pStyle w:val="NoSpacing"/>
        <w:rPr>
          <w:sz w:val="24"/>
          <w:szCs w:val="24"/>
        </w:rPr>
      </w:pPr>
      <w:r w:rsidRPr="00892E91">
        <w:rPr>
          <w:sz w:val="24"/>
          <w:szCs w:val="24"/>
        </w:rPr>
        <w:t>PFAS</w:t>
      </w:r>
      <w:r w:rsidR="00D40F39">
        <w:rPr>
          <w:sz w:val="24"/>
          <w:szCs w:val="24"/>
        </w:rPr>
        <w:t xml:space="preserve"> is</w:t>
      </w:r>
      <w:r>
        <w:rPr>
          <w:sz w:val="24"/>
          <w:szCs w:val="24"/>
        </w:rPr>
        <w:t xml:space="preserve"> a group of manufactured chemicals that have been used in industry and consumer product since the 1940s because of their useful properties.  It can be found in </w:t>
      </w:r>
      <w:r w:rsidR="00D40F39">
        <w:rPr>
          <w:sz w:val="24"/>
          <w:szCs w:val="24"/>
        </w:rPr>
        <w:t>many items</w:t>
      </w:r>
      <w:r>
        <w:rPr>
          <w:sz w:val="24"/>
          <w:szCs w:val="24"/>
        </w:rPr>
        <w:t xml:space="preserve"> and places we use and frequent.  For this </w:t>
      </w:r>
      <w:r w:rsidR="00D40F39">
        <w:rPr>
          <w:sz w:val="24"/>
          <w:szCs w:val="24"/>
        </w:rPr>
        <w:t>discussion</w:t>
      </w:r>
      <w:r>
        <w:rPr>
          <w:sz w:val="24"/>
          <w:szCs w:val="24"/>
        </w:rPr>
        <w:t xml:space="preserve">, it is being found it drinking water wells in Dunstable.  Seven to 8 houses have found it in their drinking water.   The Groton Dunstable High School has it in their drinking water as well.   DEP is aware of it and assisting local Towns on how to treat this short and long term.  DEP is assisting the school and </w:t>
      </w:r>
      <w:r w:rsidR="00D40F39">
        <w:rPr>
          <w:sz w:val="24"/>
          <w:szCs w:val="24"/>
        </w:rPr>
        <w:t>homeowners</w:t>
      </w:r>
      <w:r>
        <w:rPr>
          <w:sz w:val="24"/>
          <w:szCs w:val="24"/>
        </w:rPr>
        <w:t xml:space="preserve"> by installing filters and providi</w:t>
      </w:r>
      <w:r w:rsidR="00D40F39">
        <w:rPr>
          <w:sz w:val="24"/>
          <w:szCs w:val="24"/>
        </w:rPr>
        <w:t>ng bottled water to them.  The Towns of Dunstable, Groton and Pepperell are</w:t>
      </w:r>
      <w:r>
        <w:rPr>
          <w:sz w:val="24"/>
          <w:szCs w:val="24"/>
        </w:rPr>
        <w:t xml:space="preserve"> working</w:t>
      </w:r>
      <w:r w:rsidR="00D40F39">
        <w:rPr>
          <w:sz w:val="24"/>
          <w:szCs w:val="24"/>
        </w:rPr>
        <w:t xml:space="preserve"> together to find out the best way to get a </w:t>
      </w:r>
      <w:r>
        <w:rPr>
          <w:sz w:val="24"/>
          <w:szCs w:val="24"/>
        </w:rPr>
        <w:t>municipal water line to this a</w:t>
      </w:r>
      <w:r w:rsidR="00D40F39">
        <w:rPr>
          <w:sz w:val="24"/>
          <w:szCs w:val="24"/>
        </w:rPr>
        <w:t xml:space="preserve">rea.  </w:t>
      </w:r>
    </w:p>
    <w:p w:rsidR="00D40F39" w:rsidRDefault="00D40F39" w:rsidP="007658FC">
      <w:pPr>
        <w:pStyle w:val="NoSpacing"/>
        <w:rPr>
          <w:sz w:val="24"/>
          <w:szCs w:val="24"/>
        </w:rPr>
      </w:pPr>
    </w:p>
    <w:p w:rsidR="00D40F39" w:rsidRPr="00892E91" w:rsidRDefault="00D40F39" w:rsidP="007658FC">
      <w:pPr>
        <w:pStyle w:val="NoSpacing"/>
        <w:rPr>
          <w:sz w:val="24"/>
          <w:szCs w:val="24"/>
        </w:rPr>
      </w:pPr>
      <w:r>
        <w:rPr>
          <w:sz w:val="24"/>
          <w:szCs w:val="24"/>
        </w:rPr>
        <w:t xml:space="preserve">The meeting adjourned at 8:50 A.M. </w:t>
      </w:r>
      <w:bookmarkStart w:id="0" w:name="_GoBack"/>
      <w:bookmarkEnd w:id="0"/>
    </w:p>
    <w:p w:rsidR="001F38A9" w:rsidRPr="00892E91" w:rsidRDefault="001F38A9" w:rsidP="007658FC">
      <w:pPr>
        <w:pStyle w:val="NoSpacing"/>
        <w:rPr>
          <w:sz w:val="24"/>
          <w:szCs w:val="24"/>
        </w:rPr>
      </w:pPr>
    </w:p>
    <w:p w:rsidR="001F38A9" w:rsidRPr="00892E91" w:rsidRDefault="001F38A9" w:rsidP="007658FC">
      <w:pPr>
        <w:pStyle w:val="NoSpacing"/>
        <w:rPr>
          <w:b/>
          <w:sz w:val="24"/>
          <w:szCs w:val="24"/>
          <w:u w:val="single"/>
        </w:rPr>
      </w:pPr>
    </w:p>
    <w:p w:rsidR="00F6358F" w:rsidRPr="00892E91" w:rsidRDefault="00F6358F" w:rsidP="007658FC">
      <w:pPr>
        <w:pStyle w:val="NoSpacing"/>
        <w:rPr>
          <w:b/>
          <w:sz w:val="24"/>
          <w:szCs w:val="24"/>
          <w:u w:val="single"/>
        </w:rPr>
      </w:pPr>
    </w:p>
    <w:p w:rsidR="00F6358F" w:rsidRDefault="00F6358F" w:rsidP="007658FC">
      <w:pPr>
        <w:pStyle w:val="NoSpacing"/>
      </w:pPr>
    </w:p>
    <w:p w:rsidR="00F6358F" w:rsidRDefault="00F6358F" w:rsidP="007658FC">
      <w:pPr>
        <w:pStyle w:val="NoSpacing"/>
      </w:pPr>
    </w:p>
    <w:p w:rsidR="00F6358F" w:rsidRDefault="00F6358F" w:rsidP="007658FC">
      <w:pPr>
        <w:pStyle w:val="NoSpacing"/>
      </w:pPr>
    </w:p>
    <w:p w:rsidR="00F6358F" w:rsidRDefault="00F6358F" w:rsidP="007658FC">
      <w:pPr>
        <w:pStyle w:val="NoSpacing"/>
      </w:pPr>
    </w:p>
    <w:p w:rsidR="00F6358F" w:rsidRDefault="00F6358F" w:rsidP="007658FC">
      <w:pPr>
        <w:pStyle w:val="NoSpacing"/>
      </w:pPr>
    </w:p>
    <w:p w:rsidR="00F6358F" w:rsidRDefault="00F6358F" w:rsidP="007658FC">
      <w:pPr>
        <w:pStyle w:val="NoSpacing"/>
      </w:pPr>
    </w:p>
    <w:p w:rsidR="00F6358F" w:rsidRDefault="00F6358F" w:rsidP="007658FC">
      <w:pPr>
        <w:pStyle w:val="NoSpacing"/>
      </w:pPr>
    </w:p>
    <w:p w:rsidR="00F6358F" w:rsidRDefault="00F6358F" w:rsidP="007658FC">
      <w:pPr>
        <w:pStyle w:val="NoSpacing"/>
      </w:pPr>
    </w:p>
    <w:p w:rsidR="00F6358F" w:rsidRPr="004D30E5" w:rsidRDefault="00F6358F" w:rsidP="007658FC">
      <w:pPr>
        <w:pStyle w:val="NoSpacing"/>
      </w:pPr>
    </w:p>
    <w:p w:rsidR="007658FC" w:rsidRDefault="007658FC">
      <w:pPr>
        <w:pStyle w:val="NoSpacing"/>
        <w:jc w:val="center"/>
      </w:pPr>
    </w:p>
    <w:sectPr w:rsidR="00765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74"/>
    <w:rsid w:val="001F38A9"/>
    <w:rsid w:val="00360F74"/>
    <w:rsid w:val="004942EB"/>
    <w:rsid w:val="004D30E5"/>
    <w:rsid w:val="005D5D6A"/>
    <w:rsid w:val="007658FC"/>
    <w:rsid w:val="00892E91"/>
    <w:rsid w:val="00D40F39"/>
    <w:rsid w:val="00F6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555"/>
  <w15:chartTrackingRefBased/>
  <w15:docId w15:val="{B55B0A38-75EA-499D-BE95-E19C6223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F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Ferrari</dc:creator>
  <cp:keywords/>
  <dc:description/>
  <cp:lastModifiedBy>Joan Ferrari</cp:lastModifiedBy>
  <cp:revision>2</cp:revision>
  <dcterms:created xsi:type="dcterms:W3CDTF">2023-02-27T21:37:00Z</dcterms:created>
  <dcterms:modified xsi:type="dcterms:W3CDTF">2023-02-27T21:37:00Z</dcterms:modified>
</cp:coreProperties>
</file>